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850" w:rsidRPr="00484C56" w:rsidRDefault="00F6439F" w:rsidP="00484C56">
      <w:pPr>
        <w:pStyle w:val="ConsPlusNormal"/>
        <w:jc w:val="right"/>
        <w:rPr>
          <w:rFonts w:ascii="Times New Roman" w:hAnsi="Times New Roman" w:cs="Times New Roman"/>
          <w:sz w:val="28"/>
          <w:szCs w:val="28"/>
        </w:rPr>
      </w:pPr>
      <w:r>
        <w:rPr>
          <w:rFonts w:ascii="Times New Roman" w:hAnsi="Times New Roman" w:cs="Times New Roman"/>
          <w:sz w:val="28"/>
          <w:szCs w:val="28"/>
        </w:rPr>
        <w:t>Приложение № 1</w:t>
      </w:r>
    </w:p>
    <w:p w:rsidR="00484C56" w:rsidRPr="00484C56" w:rsidRDefault="00F6439F" w:rsidP="00484C56">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 </w:t>
      </w:r>
      <w:r w:rsidR="00484C56" w:rsidRPr="00484C56">
        <w:rPr>
          <w:rFonts w:ascii="Times New Roman" w:hAnsi="Times New Roman" w:cs="Times New Roman"/>
          <w:sz w:val="28"/>
          <w:szCs w:val="28"/>
        </w:rPr>
        <w:t>приказ</w:t>
      </w:r>
      <w:r>
        <w:rPr>
          <w:rFonts w:ascii="Times New Roman" w:hAnsi="Times New Roman" w:cs="Times New Roman"/>
          <w:sz w:val="28"/>
          <w:szCs w:val="28"/>
        </w:rPr>
        <w:t>у</w:t>
      </w:r>
      <w:r w:rsidR="00484C56" w:rsidRPr="00484C56">
        <w:rPr>
          <w:rFonts w:ascii="Times New Roman" w:hAnsi="Times New Roman" w:cs="Times New Roman"/>
          <w:sz w:val="28"/>
          <w:szCs w:val="28"/>
        </w:rPr>
        <w:t xml:space="preserve"> Арбитражного суда</w:t>
      </w:r>
    </w:p>
    <w:p w:rsidR="00484C56" w:rsidRPr="00484C56" w:rsidRDefault="00484C56" w:rsidP="00484C56">
      <w:pPr>
        <w:pStyle w:val="ConsPlusNormal"/>
        <w:jc w:val="right"/>
        <w:rPr>
          <w:rFonts w:ascii="Times New Roman" w:hAnsi="Times New Roman" w:cs="Times New Roman"/>
          <w:sz w:val="28"/>
          <w:szCs w:val="28"/>
        </w:rPr>
      </w:pPr>
      <w:r w:rsidRPr="00484C56">
        <w:rPr>
          <w:rFonts w:ascii="Times New Roman" w:hAnsi="Times New Roman" w:cs="Times New Roman"/>
          <w:sz w:val="28"/>
          <w:szCs w:val="28"/>
        </w:rPr>
        <w:t xml:space="preserve">Республики Алтай </w:t>
      </w:r>
    </w:p>
    <w:p w:rsidR="00484C56" w:rsidRPr="00484C56" w:rsidRDefault="00484C56" w:rsidP="00484C56">
      <w:pPr>
        <w:pStyle w:val="ConsPlusNormal"/>
        <w:jc w:val="right"/>
        <w:rPr>
          <w:rFonts w:ascii="Times New Roman" w:hAnsi="Times New Roman" w:cs="Times New Roman"/>
          <w:sz w:val="28"/>
          <w:szCs w:val="28"/>
        </w:rPr>
      </w:pPr>
      <w:r w:rsidRPr="00484C56">
        <w:rPr>
          <w:rFonts w:ascii="Times New Roman" w:hAnsi="Times New Roman" w:cs="Times New Roman"/>
          <w:sz w:val="28"/>
          <w:szCs w:val="28"/>
        </w:rPr>
        <w:t xml:space="preserve">от </w:t>
      </w:r>
      <w:r w:rsidR="00682236">
        <w:rPr>
          <w:rFonts w:ascii="Times New Roman" w:hAnsi="Times New Roman" w:cs="Times New Roman"/>
          <w:sz w:val="28"/>
          <w:szCs w:val="28"/>
        </w:rPr>
        <w:t>18</w:t>
      </w:r>
      <w:r w:rsidRPr="00484C56">
        <w:rPr>
          <w:rFonts w:ascii="Times New Roman" w:hAnsi="Times New Roman" w:cs="Times New Roman"/>
          <w:sz w:val="28"/>
          <w:szCs w:val="28"/>
        </w:rPr>
        <w:t xml:space="preserve"> июня 2018 г. № </w:t>
      </w:r>
      <w:r w:rsidR="00682236">
        <w:rPr>
          <w:rFonts w:ascii="Times New Roman" w:hAnsi="Times New Roman" w:cs="Times New Roman"/>
          <w:sz w:val="28"/>
          <w:szCs w:val="28"/>
        </w:rPr>
        <w:t>52-П</w:t>
      </w:r>
      <w:bookmarkStart w:id="0" w:name="_GoBack"/>
      <w:bookmarkEnd w:id="0"/>
    </w:p>
    <w:p w:rsidR="00484C56" w:rsidRPr="00484C56" w:rsidRDefault="00484C56">
      <w:pPr>
        <w:pStyle w:val="ConsPlusTitle"/>
        <w:jc w:val="center"/>
        <w:rPr>
          <w:rFonts w:ascii="Times New Roman" w:hAnsi="Times New Roman" w:cs="Times New Roman"/>
          <w:sz w:val="28"/>
          <w:szCs w:val="28"/>
        </w:rPr>
      </w:pPr>
      <w:bookmarkStart w:id="1" w:name="P27"/>
      <w:bookmarkEnd w:id="1"/>
    </w:p>
    <w:p w:rsidR="00484C56" w:rsidRDefault="00484C56">
      <w:pPr>
        <w:pStyle w:val="ConsPlusTitle"/>
        <w:jc w:val="center"/>
        <w:rPr>
          <w:rFonts w:ascii="Times New Roman" w:hAnsi="Times New Roman" w:cs="Times New Roman"/>
          <w:sz w:val="28"/>
          <w:szCs w:val="28"/>
        </w:rPr>
      </w:pPr>
    </w:p>
    <w:p w:rsidR="00484C56" w:rsidRDefault="00484C56">
      <w:pPr>
        <w:pStyle w:val="ConsPlusTitle"/>
        <w:jc w:val="center"/>
        <w:rPr>
          <w:rFonts w:ascii="Times New Roman" w:hAnsi="Times New Roman" w:cs="Times New Roman"/>
          <w:sz w:val="28"/>
          <w:szCs w:val="28"/>
        </w:rPr>
      </w:pPr>
    </w:p>
    <w:p w:rsidR="00484C56" w:rsidRDefault="00484C56">
      <w:pPr>
        <w:pStyle w:val="ConsPlusTitle"/>
        <w:jc w:val="center"/>
        <w:rPr>
          <w:rFonts w:ascii="Times New Roman" w:hAnsi="Times New Roman" w:cs="Times New Roman"/>
          <w:sz w:val="28"/>
          <w:szCs w:val="28"/>
        </w:rPr>
      </w:pPr>
    </w:p>
    <w:p w:rsidR="00FA46C9" w:rsidRDefault="005B61C6">
      <w:pPr>
        <w:pStyle w:val="ConsPlusTitle"/>
        <w:jc w:val="center"/>
        <w:rPr>
          <w:rFonts w:ascii="Times New Roman" w:hAnsi="Times New Roman" w:cs="Times New Roman"/>
          <w:sz w:val="28"/>
          <w:szCs w:val="28"/>
        </w:rPr>
      </w:pPr>
      <w:r>
        <w:rPr>
          <w:rFonts w:ascii="Times New Roman" w:hAnsi="Times New Roman" w:cs="Times New Roman"/>
          <w:sz w:val="28"/>
          <w:szCs w:val="28"/>
        </w:rPr>
        <w:t>Методика</w:t>
      </w:r>
    </w:p>
    <w:p w:rsidR="00963850" w:rsidRDefault="005B61C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проведения конкурсов на замещение вакантных должностей</w:t>
      </w:r>
    </w:p>
    <w:p w:rsidR="005B61C6" w:rsidRDefault="00176A23">
      <w:pPr>
        <w:pStyle w:val="ConsPlusTitle"/>
        <w:jc w:val="center"/>
        <w:rPr>
          <w:rFonts w:ascii="Times New Roman" w:hAnsi="Times New Roman" w:cs="Times New Roman"/>
          <w:sz w:val="28"/>
          <w:szCs w:val="28"/>
        </w:rPr>
      </w:pPr>
      <w:r>
        <w:rPr>
          <w:rFonts w:ascii="Times New Roman" w:hAnsi="Times New Roman" w:cs="Times New Roman"/>
          <w:sz w:val="28"/>
          <w:szCs w:val="28"/>
        </w:rPr>
        <w:t>г</w:t>
      </w:r>
      <w:r w:rsidR="005B61C6">
        <w:rPr>
          <w:rFonts w:ascii="Times New Roman" w:hAnsi="Times New Roman" w:cs="Times New Roman"/>
          <w:sz w:val="28"/>
          <w:szCs w:val="28"/>
        </w:rPr>
        <w:t>осударственной гражданской службы Российской Федерации и включение в кадровый резерв в аппарате</w:t>
      </w:r>
    </w:p>
    <w:p w:rsidR="005B61C6" w:rsidRDefault="005B61C6">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 Арбитражного суда Республики Алтай</w:t>
      </w:r>
    </w:p>
    <w:p w:rsidR="005B61C6" w:rsidRPr="005B61C6" w:rsidRDefault="005B61C6">
      <w:pPr>
        <w:pStyle w:val="ConsPlusTitle"/>
        <w:jc w:val="center"/>
        <w:rPr>
          <w:rFonts w:ascii="Times New Roman" w:hAnsi="Times New Roman" w:cs="Times New Roman"/>
          <w:sz w:val="28"/>
          <w:szCs w:val="28"/>
        </w:rPr>
      </w:pPr>
    </w:p>
    <w:p w:rsidR="00963850" w:rsidRPr="005B61C6" w:rsidRDefault="00963850">
      <w:pPr>
        <w:pStyle w:val="ConsPlusTitle"/>
        <w:jc w:val="center"/>
        <w:outlineLvl w:val="1"/>
        <w:rPr>
          <w:rFonts w:ascii="Times New Roman" w:hAnsi="Times New Roman" w:cs="Times New Roman"/>
          <w:sz w:val="28"/>
          <w:szCs w:val="28"/>
        </w:rPr>
      </w:pPr>
      <w:r w:rsidRPr="005B61C6">
        <w:rPr>
          <w:rFonts w:ascii="Times New Roman" w:hAnsi="Times New Roman" w:cs="Times New Roman"/>
          <w:sz w:val="28"/>
          <w:szCs w:val="28"/>
        </w:rPr>
        <w:t>I. Общие положения</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1. </w:t>
      </w:r>
      <w:proofErr w:type="gramStart"/>
      <w:r w:rsidRPr="00597E60">
        <w:rPr>
          <w:rFonts w:ascii="Times New Roman" w:hAnsi="Times New Roman" w:cs="Times New Roman"/>
          <w:sz w:val="28"/>
          <w:szCs w:val="28"/>
        </w:rPr>
        <w:t xml:space="preserve">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w:t>
      </w:r>
      <w:r w:rsidR="005B61C6" w:rsidRPr="00597E60">
        <w:rPr>
          <w:rFonts w:ascii="Times New Roman" w:hAnsi="Times New Roman" w:cs="Times New Roman"/>
          <w:sz w:val="28"/>
          <w:szCs w:val="28"/>
        </w:rPr>
        <w:t>Арбитражным судом Республики Алтай</w:t>
      </w:r>
      <w:r w:rsidRPr="00597E60">
        <w:rPr>
          <w:rFonts w:ascii="Times New Roman" w:hAnsi="Times New Roman" w:cs="Times New Roman"/>
          <w:sz w:val="28"/>
          <w:szCs w:val="28"/>
        </w:rPr>
        <w:t xml:space="preserve"> конкурсов на замещение вакантных должностей гражданской службы и включение в кадровый резерв </w:t>
      </w:r>
      <w:r w:rsidR="005B61C6" w:rsidRPr="00597E60">
        <w:rPr>
          <w:rFonts w:ascii="Times New Roman" w:hAnsi="Times New Roman" w:cs="Times New Roman"/>
          <w:sz w:val="28"/>
          <w:szCs w:val="28"/>
        </w:rPr>
        <w:t>в аппарате Арбитражного суда Республики Алтай</w:t>
      </w:r>
      <w:r w:rsidRPr="00597E60">
        <w:rPr>
          <w:rFonts w:ascii="Times New Roman" w:hAnsi="Times New Roman" w:cs="Times New Roman"/>
          <w:sz w:val="28"/>
          <w:szCs w:val="28"/>
        </w:rPr>
        <w:t xml:space="preserve"> (далее соответственно - конкурсы, кадровый резерв).</w:t>
      </w:r>
      <w:proofErr w:type="gramEnd"/>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963850" w:rsidRPr="00597E60" w:rsidRDefault="00963850">
      <w:pPr>
        <w:pStyle w:val="ConsPlusNormal"/>
        <w:jc w:val="both"/>
      </w:pPr>
    </w:p>
    <w:p w:rsidR="00963850" w:rsidRPr="00597E60" w:rsidRDefault="00963850">
      <w:pPr>
        <w:pStyle w:val="ConsPlusTitle"/>
        <w:jc w:val="center"/>
        <w:outlineLvl w:val="1"/>
        <w:rPr>
          <w:rFonts w:ascii="Times New Roman" w:hAnsi="Times New Roman" w:cs="Times New Roman"/>
          <w:sz w:val="28"/>
          <w:szCs w:val="28"/>
        </w:rPr>
      </w:pPr>
      <w:r w:rsidRPr="00597E60">
        <w:rPr>
          <w:rFonts w:ascii="Times New Roman" w:hAnsi="Times New Roman" w:cs="Times New Roman"/>
          <w:sz w:val="28"/>
          <w:szCs w:val="28"/>
        </w:rPr>
        <w:t>II. Подготовка к проведению конкурсов</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3. 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4. Актуализация положений должностных регламентов гражданских служащих осуществляется заинтересованным подразделением </w:t>
      </w:r>
      <w:r w:rsidR="00D3528D" w:rsidRPr="00597E60">
        <w:rPr>
          <w:rFonts w:ascii="Times New Roman" w:hAnsi="Times New Roman" w:cs="Times New Roman"/>
          <w:sz w:val="28"/>
          <w:szCs w:val="28"/>
        </w:rPr>
        <w:t xml:space="preserve">арбитражного </w:t>
      </w:r>
      <w:r w:rsidR="00D3528D" w:rsidRPr="00597E60">
        <w:rPr>
          <w:rFonts w:ascii="Times New Roman" w:hAnsi="Times New Roman" w:cs="Times New Roman"/>
          <w:sz w:val="28"/>
          <w:szCs w:val="28"/>
        </w:rPr>
        <w:lastRenderedPageBreak/>
        <w:t>суда</w:t>
      </w:r>
      <w:r w:rsidRPr="00597E60">
        <w:rPr>
          <w:rFonts w:ascii="Times New Roman" w:hAnsi="Times New Roman" w:cs="Times New Roman"/>
          <w:sz w:val="28"/>
          <w:szCs w:val="28"/>
        </w:rPr>
        <w:t xml:space="preserve"> по согласованию с </w:t>
      </w:r>
      <w:r w:rsidR="00D3528D" w:rsidRPr="00597E60">
        <w:rPr>
          <w:rFonts w:ascii="Times New Roman" w:hAnsi="Times New Roman" w:cs="Times New Roman"/>
          <w:sz w:val="28"/>
          <w:szCs w:val="28"/>
        </w:rPr>
        <w:t>отделом кадров и государственной службы</w:t>
      </w:r>
      <w:r w:rsidRPr="00597E60">
        <w:rPr>
          <w:rFonts w:ascii="Times New Roman" w:hAnsi="Times New Roman" w:cs="Times New Roman"/>
          <w:sz w:val="28"/>
          <w:szCs w:val="28"/>
        </w:rPr>
        <w:t>.</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5. </w:t>
      </w:r>
      <w:proofErr w:type="gramStart"/>
      <w:r w:rsidRPr="00597E60">
        <w:rPr>
          <w:rFonts w:ascii="Times New Roman" w:hAnsi="Times New Roman" w:cs="Times New Roman"/>
          <w:sz w:val="28"/>
          <w:szCs w:val="28"/>
        </w:rP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rsidRPr="00597E60">
        <w:rPr>
          <w:rFonts w:ascii="Times New Roman" w:hAnsi="Times New Roman" w:cs="Times New Roman"/>
          <w:sz w:val="28"/>
          <w:szCs w:val="28"/>
        </w:rPr>
        <w:t xml:space="preserve"> </w:t>
      </w:r>
      <w:proofErr w:type="gramStart"/>
      <w:r w:rsidRPr="00597E60">
        <w:rPr>
          <w:rFonts w:ascii="Times New Roman" w:hAnsi="Times New Roman" w:cs="Times New Roman"/>
          <w:sz w:val="28"/>
          <w:szCs w:val="28"/>
        </w:rPr>
        <w:t>которой</w:t>
      </w:r>
      <w:proofErr w:type="gramEnd"/>
      <w:r w:rsidRPr="00597E60">
        <w:rPr>
          <w:rFonts w:ascii="Times New Roman" w:hAnsi="Times New Roman" w:cs="Times New Roman"/>
          <w:sz w:val="28"/>
          <w:szCs w:val="28"/>
        </w:rPr>
        <w:t xml:space="preserve"> формируется кадровый резерв).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sidRPr="00597E60">
          <w:rPr>
            <w:rFonts w:ascii="Times New Roman" w:hAnsi="Times New Roman" w:cs="Times New Roman"/>
            <w:sz w:val="28"/>
            <w:szCs w:val="28"/>
          </w:rPr>
          <w:t>приложению N 1</w:t>
        </w:r>
      </w:hyperlink>
      <w:r w:rsidRPr="00597E60">
        <w:rPr>
          <w:rFonts w:ascii="Times New Roman" w:hAnsi="Times New Roman" w:cs="Times New Roman"/>
          <w:sz w:val="28"/>
          <w:szCs w:val="28"/>
        </w:rPr>
        <w:t xml:space="preserve"> и описанием методов оценки согласно </w:t>
      </w:r>
      <w:hyperlink w:anchor="P157" w:history="1">
        <w:r w:rsidRPr="00597E60">
          <w:rPr>
            <w:rFonts w:ascii="Times New Roman" w:hAnsi="Times New Roman" w:cs="Times New Roman"/>
            <w:sz w:val="28"/>
            <w:szCs w:val="28"/>
          </w:rPr>
          <w:t>приложению N 2</w:t>
        </w:r>
      </w:hyperlink>
      <w:r w:rsidRPr="00597E60">
        <w:rPr>
          <w:rFonts w:ascii="Times New Roman" w:hAnsi="Times New Roman" w:cs="Times New Roman"/>
          <w:sz w:val="28"/>
          <w:szCs w:val="28"/>
        </w:rPr>
        <w:t>.</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7. </w:t>
      </w:r>
      <w:proofErr w:type="gramStart"/>
      <w:r w:rsidRPr="00597E60">
        <w:rPr>
          <w:rFonts w:ascii="Times New Roman" w:hAnsi="Times New Roman" w:cs="Times New Roman"/>
          <w:sz w:val="28"/>
          <w:szCs w:val="28"/>
        </w:rP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rsidRPr="00597E60">
        <w:rPr>
          <w:rFonts w:ascii="Times New Roman" w:hAnsi="Times New Roman" w:cs="Times New Roman"/>
          <w:sz w:val="28"/>
          <w:szCs w:val="28"/>
        </w:rPr>
        <w:t xml:space="preserve"> "специалисты" высшей, главной и ведущей групп должностей.</w:t>
      </w:r>
    </w:p>
    <w:p w:rsidR="00963850" w:rsidRPr="00597E60" w:rsidRDefault="00963850">
      <w:pPr>
        <w:pStyle w:val="ConsPlusNormal"/>
        <w:spacing w:before="220"/>
        <w:ind w:firstLine="540"/>
        <w:jc w:val="both"/>
        <w:rPr>
          <w:rFonts w:ascii="Times New Roman" w:hAnsi="Times New Roman" w:cs="Times New Roman"/>
          <w:sz w:val="28"/>
          <w:szCs w:val="28"/>
        </w:rPr>
      </w:pPr>
      <w:bookmarkStart w:id="2" w:name="P45"/>
      <w:bookmarkEnd w:id="2"/>
      <w:r w:rsidRPr="00597E60">
        <w:rPr>
          <w:rFonts w:ascii="Times New Roman" w:hAnsi="Times New Roman" w:cs="Times New Roman"/>
          <w:sz w:val="28"/>
          <w:szCs w:val="28"/>
        </w:rPr>
        <w:t xml:space="preserve">8. </w:t>
      </w:r>
      <w:proofErr w:type="gramStart"/>
      <w:r w:rsidRPr="00597E60">
        <w:rPr>
          <w:rFonts w:ascii="Times New Roman" w:hAnsi="Times New Roman" w:cs="Times New Roman"/>
          <w:sz w:val="28"/>
          <w:szCs w:val="28"/>
        </w:rPr>
        <w:t xml:space="preserve">Члены конкурсной комиссии, образованной в </w:t>
      </w:r>
      <w:r w:rsidR="00442B9A" w:rsidRPr="00597E60">
        <w:rPr>
          <w:rFonts w:ascii="Times New Roman" w:hAnsi="Times New Roman" w:cs="Times New Roman"/>
          <w:sz w:val="28"/>
          <w:szCs w:val="28"/>
        </w:rPr>
        <w:t>арбитражном суде</w:t>
      </w:r>
      <w:r w:rsidRPr="00597E60">
        <w:rPr>
          <w:rFonts w:ascii="Times New Roman" w:hAnsi="Times New Roman" w:cs="Times New Roman"/>
          <w:sz w:val="28"/>
          <w:szCs w:val="28"/>
        </w:rPr>
        <w:t xml:space="preserve"> в соответствии с </w:t>
      </w:r>
      <w:hyperlink r:id="rId7" w:history="1">
        <w:r w:rsidRPr="00597E60">
          <w:rPr>
            <w:rFonts w:ascii="Times New Roman" w:hAnsi="Times New Roman" w:cs="Times New Roman"/>
            <w:sz w:val="28"/>
            <w:szCs w:val="28"/>
          </w:rPr>
          <w:t>Положением</w:t>
        </w:r>
      </w:hyperlink>
      <w:r w:rsidRPr="00597E60">
        <w:rPr>
          <w:rFonts w:ascii="Times New Roman" w:hAnsi="Times New Roman" w:cs="Times New Roman"/>
          <w:sz w:val="28"/>
          <w:szCs w:val="28"/>
        </w:rP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rsidRPr="00597E60">
        <w:rPr>
          <w:rFonts w:ascii="Times New Roman" w:hAnsi="Times New Roman" w:cs="Times New Roman"/>
          <w:sz w:val="28"/>
          <w:szCs w:val="28"/>
        </w:rPr>
        <w:t xml:space="preserve"> заданий в соответствии с </w:t>
      </w:r>
      <w:r w:rsidR="00877FAC" w:rsidRPr="00597E60">
        <w:rPr>
          <w:rFonts w:ascii="Times New Roman" w:hAnsi="Times New Roman" w:cs="Times New Roman"/>
          <w:sz w:val="28"/>
          <w:szCs w:val="28"/>
        </w:rPr>
        <w:t xml:space="preserve">настоящей </w:t>
      </w:r>
      <w:r w:rsidRPr="00597E60">
        <w:rPr>
          <w:rFonts w:ascii="Times New Roman" w:hAnsi="Times New Roman" w:cs="Times New Roman"/>
          <w:sz w:val="28"/>
          <w:szCs w:val="28"/>
        </w:rPr>
        <w:t xml:space="preserve">методикой проведения конкурса, в соответствии с </w:t>
      </w:r>
      <w:hyperlink r:id="rId8" w:history="1">
        <w:r w:rsidRPr="00597E60">
          <w:rPr>
            <w:rFonts w:ascii="Times New Roman" w:hAnsi="Times New Roman" w:cs="Times New Roman"/>
            <w:sz w:val="28"/>
            <w:szCs w:val="28"/>
          </w:rPr>
          <w:t>пунктом 16</w:t>
        </w:r>
      </w:hyperlink>
      <w:r w:rsidRPr="00597E60">
        <w:rPr>
          <w:rFonts w:ascii="Times New Roman" w:hAnsi="Times New Roman" w:cs="Times New Roman"/>
          <w:sz w:val="28"/>
          <w:szCs w:val="28"/>
        </w:rPr>
        <w:t xml:space="preserve"> Положения.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9. В методике проведения конкурса, указанной в </w:t>
      </w:r>
      <w:hyperlink w:anchor="P45" w:history="1">
        <w:r w:rsidRPr="00597E60">
          <w:rPr>
            <w:rFonts w:ascii="Times New Roman" w:hAnsi="Times New Roman" w:cs="Times New Roman"/>
            <w:sz w:val="28"/>
            <w:szCs w:val="28"/>
          </w:rPr>
          <w:t>пункте 8</w:t>
        </w:r>
      </w:hyperlink>
      <w:r w:rsidRPr="00597E60">
        <w:rPr>
          <w:rFonts w:ascii="Times New Roman" w:hAnsi="Times New Roman" w:cs="Times New Roman"/>
          <w:sz w:val="28"/>
          <w:szCs w:val="28"/>
        </w:rP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w:t>
      </w:r>
      <w:r w:rsidRPr="00597E60">
        <w:rPr>
          <w:rFonts w:ascii="Times New Roman" w:hAnsi="Times New Roman" w:cs="Times New Roman"/>
          <w:sz w:val="28"/>
          <w:szCs w:val="28"/>
        </w:rPr>
        <w:lastRenderedPageBreak/>
        <w:t>считать задание выполненным, и критерии для формирования рейтинга кандидатов по итогам конкурсных процедур.</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Конкурсные задания могут быть составлены по степени сложности.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10. В целях повышения объективности и независимости работы конкурсной комиссии по решению </w:t>
      </w:r>
      <w:r w:rsidR="002525FC" w:rsidRPr="00597E60">
        <w:rPr>
          <w:rFonts w:ascii="Times New Roman" w:hAnsi="Times New Roman" w:cs="Times New Roman"/>
          <w:sz w:val="28"/>
          <w:szCs w:val="28"/>
        </w:rPr>
        <w:t>председателя суда</w:t>
      </w:r>
      <w:r w:rsidRPr="00597E60">
        <w:rPr>
          <w:rFonts w:ascii="Times New Roman" w:hAnsi="Times New Roman" w:cs="Times New Roman"/>
          <w:sz w:val="28"/>
          <w:szCs w:val="28"/>
        </w:rPr>
        <w:t xml:space="preserve"> проводится периодическое (как правило, ежегодно) обновление ее состава.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877FAC" w:rsidRPr="00597E60">
        <w:rPr>
          <w:rFonts w:ascii="Times New Roman" w:hAnsi="Times New Roman" w:cs="Times New Roman"/>
          <w:sz w:val="28"/>
          <w:szCs w:val="28"/>
        </w:rPr>
        <w:t>1</w:t>
      </w:r>
      <w:r w:rsidRPr="00597E60">
        <w:rPr>
          <w:rFonts w:ascii="Times New Roman" w:hAnsi="Times New Roman" w:cs="Times New Roman"/>
          <w:sz w:val="28"/>
          <w:szCs w:val="28"/>
        </w:rPr>
        <w:t xml:space="preserve">. При подготовке к проведению конкурсов </w:t>
      </w:r>
      <w:r w:rsidR="00877FAC" w:rsidRPr="00597E60">
        <w:rPr>
          <w:rFonts w:ascii="Times New Roman" w:hAnsi="Times New Roman" w:cs="Times New Roman"/>
          <w:sz w:val="28"/>
          <w:szCs w:val="28"/>
        </w:rPr>
        <w:t xml:space="preserve">отделом кадров и государственной службы </w:t>
      </w:r>
      <w:r w:rsidRPr="00597E60">
        <w:rPr>
          <w:rFonts w:ascii="Times New Roman" w:hAnsi="Times New Roman" w:cs="Times New Roman"/>
          <w:sz w:val="28"/>
          <w:szCs w:val="28"/>
        </w:rPr>
        <w:t xml:space="preserve">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963850" w:rsidRPr="00597E60" w:rsidRDefault="00963850">
      <w:pPr>
        <w:pStyle w:val="ConsPlusNormal"/>
        <w:jc w:val="both"/>
      </w:pPr>
    </w:p>
    <w:p w:rsidR="00963850" w:rsidRPr="00597E60" w:rsidRDefault="00963850">
      <w:pPr>
        <w:pStyle w:val="ConsPlusTitle"/>
        <w:jc w:val="center"/>
        <w:outlineLvl w:val="1"/>
        <w:rPr>
          <w:rFonts w:ascii="Times New Roman" w:hAnsi="Times New Roman" w:cs="Times New Roman"/>
          <w:sz w:val="28"/>
          <w:szCs w:val="28"/>
        </w:rPr>
      </w:pPr>
      <w:r w:rsidRPr="00597E60">
        <w:rPr>
          <w:rFonts w:ascii="Times New Roman" w:hAnsi="Times New Roman" w:cs="Times New Roman"/>
          <w:sz w:val="28"/>
          <w:szCs w:val="28"/>
        </w:rPr>
        <w:t>III. Объявление конкурсов и предварительное</w:t>
      </w:r>
    </w:p>
    <w:p w:rsidR="00963850" w:rsidRPr="00597E60" w:rsidRDefault="00963850">
      <w:pPr>
        <w:pStyle w:val="ConsPlusTitle"/>
        <w:jc w:val="center"/>
        <w:rPr>
          <w:rFonts w:ascii="Times New Roman" w:hAnsi="Times New Roman" w:cs="Times New Roman"/>
          <w:sz w:val="28"/>
          <w:szCs w:val="28"/>
        </w:rPr>
      </w:pPr>
      <w:r w:rsidRPr="00597E60">
        <w:rPr>
          <w:rFonts w:ascii="Times New Roman" w:hAnsi="Times New Roman" w:cs="Times New Roman"/>
          <w:sz w:val="28"/>
          <w:szCs w:val="28"/>
        </w:rPr>
        <w:t>тестирование претендентов</w:t>
      </w:r>
    </w:p>
    <w:p w:rsidR="00963850" w:rsidRPr="00597E60" w:rsidRDefault="00963850">
      <w:pPr>
        <w:pStyle w:val="ConsPlusNormal"/>
        <w:jc w:val="both"/>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0E13BF" w:rsidRPr="00597E60">
        <w:rPr>
          <w:rFonts w:ascii="Times New Roman" w:hAnsi="Times New Roman" w:cs="Times New Roman"/>
          <w:sz w:val="28"/>
          <w:szCs w:val="28"/>
        </w:rPr>
        <w:t>2</w:t>
      </w:r>
      <w:r w:rsidRPr="00597E60">
        <w:rPr>
          <w:rFonts w:ascii="Times New Roman" w:hAnsi="Times New Roman" w:cs="Times New Roman"/>
          <w:sz w:val="28"/>
          <w:szCs w:val="28"/>
        </w:rPr>
        <w:t>. На официальн</w:t>
      </w:r>
      <w:r w:rsidR="0037043F" w:rsidRPr="00597E60">
        <w:rPr>
          <w:rFonts w:ascii="Times New Roman" w:hAnsi="Times New Roman" w:cs="Times New Roman"/>
          <w:sz w:val="28"/>
          <w:szCs w:val="28"/>
        </w:rPr>
        <w:t>ом</w:t>
      </w:r>
      <w:r w:rsidRPr="00597E60">
        <w:rPr>
          <w:rFonts w:ascii="Times New Roman" w:hAnsi="Times New Roman" w:cs="Times New Roman"/>
          <w:sz w:val="28"/>
          <w:szCs w:val="28"/>
        </w:rPr>
        <w:t xml:space="preserve"> сайт</w:t>
      </w:r>
      <w:r w:rsidR="0037043F" w:rsidRPr="00597E60">
        <w:rPr>
          <w:rFonts w:ascii="Times New Roman" w:hAnsi="Times New Roman" w:cs="Times New Roman"/>
          <w:sz w:val="28"/>
          <w:szCs w:val="28"/>
        </w:rPr>
        <w:t>е</w:t>
      </w:r>
      <w:r w:rsidRPr="00597E60">
        <w:rPr>
          <w:rFonts w:ascii="Times New Roman" w:hAnsi="Times New Roman" w:cs="Times New Roman"/>
          <w:sz w:val="28"/>
          <w:szCs w:val="28"/>
        </w:rPr>
        <w:t xml:space="preserve"> </w:t>
      </w:r>
      <w:r w:rsidR="0037043F" w:rsidRPr="00597E60">
        <w:rPr>
          <w:rFonts w:ascii="Times New Roman" w:hAnsi="Times New Roman" w:cs="Times New Roman"/>
          <w:sz w:val="28"/>
          <w:szCs w:val="28"/>
        </w:rPr>
        <w:t>Арбитражного суда Республики Алтай</w:t>
      </w:r>
      <w:r w:rsidRPr="00597E60">
        <w:rPr>
          <w:rFonts w:ascii="Times New Roman" w:hAnsi="Times New Roman" w:cs="Times New Roman"/>
          <w:sz w:val="28"/>
          <w:szCs w:val="28"/>
        </w:rPr>
        <w:t xml:space="preserve">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37043F" w:rsidRPr="00597E60">
        <w:rPr>
          <w:rFonts w:ascii="Times New Roman" w:hAnsi="Times New Roman" w:cs="Times New Roman"/>
          <w:sz w:val="28"/>
          <w:szCs w:val="28"/>
        </w:rPr>
        <w:t>3</w:t>
      </w:r>
      <w:r w:rsidRPr="00597E60">
        <w:rPr>
          <w:rFonts w:ascii="Times New Roman" w:hAnsi="Times New Roman" w:cs="Times New Roman"/>
          <w:sz w:val="28"/>
          <w:szCs w:val="28"/>
        </w:rPr>
        <w:t xml:space="preserve">. Объявление о конкурсе должно включать в себя помимо сведений, предусмотренных </w:t>
      </w:r>
      <w:hyperlink r:id="rId9" w:history="1">
        <w:r w:rsidRPr="00597E60">
          <w:rPr>
            <w:rFonts w:ascii="Times New Roman" w:hAnsi="Times New Roman" w:cs="Times New Roman"/>
            <w:sz w:val="28"/>
            <w:szCs w:val="28"/>
          </w:rPr>
          <w:t>пунктом 6</w:t>
        </w:r>
      </w:hyperlink>
      <w:r w:rsidRPr="00597E60">
        <w:rPr>
          <w:rFonts w:ascii="Times New Roman" w:hAnsi="Times New Roman" w:cs="Times New Roman"/>
          <w:sz w:val="28"/>
          <w:szCs w:val="28"/>
        </w:rP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A73DC7" w:rsidRPr="00597E60">
        <w:rPr>
          <w:rFonts w:ascii="Times New Roman" w:hAnsi="Times New Roman" w:cs="Times New Roman"/>
          <w:sz w:val="28"/>
          <w:szCs w:val="28"/>
        </w:rPr>
        <w:t>4</w:t>
      </w:r>
      <w:r w:rsidRPr="00597E60">
        <w:rPr>
          <w:rFonts w:ascii="Times New Roman" w:hAnsi="Times New Roman" w:cs="Times New Roman"/>
          <w:sz w:val="28"/>
          <w:szCs w:val="28"/>
        </w:rPr>
        <w:t xml:space="preserve">. </w:t>
      </w:r>
      <w:proofErr w:type="gramStart"/>
      <w:r w:rsidRPr="00597E60">
        <w:rPr>
          <w:rFonts w:ascii="Times New Roman" w:hAnsi="Times New Roman" w:cs="Times New Roman"/>
          <w:sz w:val="28"/>
          <w:szCs w:val="28"/>
        </w:rP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A73DC7" w:rsidRPr="00597E60">
        <w:rPr>
          <w:rFonts w:ascii="Times New Roman" w:hAnsi="Times New Roman" w:cs="Times New Roman"/>
          <w:sz w:val="28"/>
          <w:szCs w:val="28"/>
        </w:rPr>
        <w:t>5</w:t>
      </w:r>
      <w:r w:rsidRPr="00597E60">
        <w:rPr>
          <w:rFonts w:ascii="Times New Roman" w:hAnsi="Times New Roman" w:cs="Times New Roman"/>
          <w:sz w:val="28"/>
          <w:szCs w:val="28"/>
        </w:rPr>
        <w:t>. Предварительный те</w:t>
      </w:r>
      <w:proofErr w:type="gramStart"/>
      <w:r w:rsidRPr="00597E60">
        <w:rPr>
          <w:rFonts w:ascii="Times New Roman" w:hAnsi="Times New Roman" w:cs="Times New Roman"/>
          <w:sz w:val="28"/>
          <w:szCs w:val="28"/>
        </w:rPr>
        <w:t>ст вкл</w:t>
      </w:r>
      <w:proofErr w:type="gramEnd"/>
      <w:r w:rsidRPr="00597E60">
        <w:rPr>
          <w:rFonts w:ascii="Times New Roman" w:hAnsi="Times New Roman" w:cs="Times New Roman"/>
          <w:sz w:val="28"/>
          <w:szCs w:val="28"/>
        </w:rP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0" w:history="1">
        <w:r w:rsidRPr="00597E60">
          <w:rPr>
            <w:rFonts w:ascii="Times New Roman" w:hAnsi="Times New Roman" w:cs="Times New Roman"/>
            <w:sz w:val="28"/>
            <w:szCs w:val="28"/>
          </w:rPr>
          <w:t>Конституции</w:t>
        </w:r>
      </w:hyperlink>
      <w:r w:rsidRPr="00597E60">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w:t>
      </w:r>
      <w:r w:rsidR="00A73DC7" w:rsidRPr="00597E60">
        <w:rPr>
          <w:rFonts w:ascii="Times New Roman" w:hAnsi="Times New Roman" w:cs="Times New Roman"/>
          <w:sz w:val="28"/>
          <w:szCs w:val="28"/>
        </w:rPr>
        <w:t>6.</w:t>
      </w:r>
      <w:r w:rsidRPr="00597E60">
        <w:rPr>
          <w:rFonts w:ascii="Times New Roman" w:hAnsi="Times New Roman" w:cs="Times New Roman"/>
          <w:sz w:val="28"/>
          <w:szCs w:val="28"/>
        </w:rPr>
        <w:t xml:space="preserve"> Предварительный тест размещается на официальном сайте </w:t>
      </w:r>
      <w:r w:rsidRPr="00597E60">
        <w:rPr>
          <w:rFonts w:ascii="Times New Roman" w:hAnsi="Times New Roman" w:cs="Times New Roman"/>
          <w:sz w:val="28"/>
          <w:szCs w:val="28"/>
        </w:rPr>
        <w:lastRenderedPageBreak/>
        <w:t>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963850" w:rsidRPr="00597E60" w:rsidRDefault="00A73DC7">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17</w:t>
      </w:r>
      <w:r w:rsidR="00963850" w:rsidRPr="00597E60">
        <w:rPr>
          <w:rFonts w:ascii="Times New Roman" w:hAnsi="Times New Roman" w:cs="Times New Roman"/>
          <w:sz w:val="28"/>
          <w:szCs w:val="28"/>
        </w:rPr>
        <w:t>.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963850" w:rsidRPr="00597E60" w:rsidRDefault="00963850">
      <w:pPr>
        <w:pStyle w:val="ConsPlusNormal"/>
        <w:jc w:val="both"/>
      </w:pPr>
    </w:p>
    <w:p w:rsidR="00963850" w:rsidRPr="00597E60" w:rsidRDefault="00963850">
      <w:pPr>
        <w:pStyle w:val="ConsPlusTitle"/>
        <w:jc w:val="center"/>
        <w:outlineLvl w:val="1"/>
        <w:rPr>
          <w:rFonts w:ascii="Times New Roman" w:hAnsi="Times New Roman" w:cs="Times New Roman"/>
          <w:sz w:val="28"/>
          <w:szCs w:val="28"/>
        </w:rPr>
      </w:pPr>
      <w:r w:rsidRPr="00597E60">
        <w:rPr>
          <w:rFonts w:ascii="Times New Roman" w:hAnsi="Times New Roman" w:cs="Times New Roman"/>
          <w:sz w:val="28"/>
          <w:szCs w:val="28"/>
        </w:rPr>
        <w:t>IV. Проведение конкурсов</w:t>
      </w:r>
    </w:p>
    <w:p w:rsidR="00963850" w:rsidRPr="00597E60" w:rsidRDefault="00963850">
      <w:pPr>
        <w:pStyle w:val="ConsPlusNormal"/>
        <w:jc w:val="both"/>
      </w:pPr>
    </w:p>
    <w:p w:rsidR="00963850" w:rsidRPr="00597E60" w:rsidRDefault="00E463BA">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18</w:t>
      </w:r>
      <w:r w:rsidR="00963850" w:rsidRPr="00597E60">
        <w:rPr>
          <w:rFonts w:ascii="Times New Roman" w:hAnsi="Times New Roman" w:cs="Times New Roman"/>
          <w:sz w:val="28"/>
          <w:szCs w:val="28"/>
        </w:rPr>
        <w:t>.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963850" w:rsidRPr="00597E60" w:rsidRDefault="00E463BA">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19</w:t>
      </w:r>
      <w:r w:rsidR="00963850" w:rsidRPr="00597E60">
        <w:rPr>
          <w:rFonts w:ascii="Times New Roman" w:hAnsi="Times New Roman" w:cs="Times New Roman"/>
          <w:sz w:val="28"/>
          <w:szCs w:val="28"/>
        </w:rPr>
        <w:t xml:space="preserve">. </w:t>
      </w:r>
      <w:proofErr w:type="gramStart"/>
      <w:r w:rsidR="00963850" w:rsidRPr="00597E60">
        <w:rPr>
          <w:rFonts w:ascii="Times New Roman" w:hAnsi="Times New Roman" w:cs="Times New Roman"/>
          <w:sz w:val="28"/>
          <w:szCs w:val="28"/>
        </w:rPr>
        <w:t xml:space="preserve">При обработке персональных данных в </w:t>
      </w:r>
      <w:r w:rsidR="00442B9A" w:rsidRPr="00597E60">
        <w:rPr>
          <w:rFonts w:ascii="Times New Roman" w:hAnsi="Times New Roman" w:cs="Times New Roman"/>
          <w:sz w:val="28"/>
          <w:szCs w:val="28"/>
        </w:rPr>
        <w:t>арбитражном суде</w:t>
      </w:r>
      <w:r w:rsidR="00963850" w:rsidRPr="00597E60">
        <w:rPr>
          <w:rFonts w:ascii="Times New Roman" w:hAnsi="Times New Roman" w:cs="Times New Roman"/>
          <w:sz w:val="28"/>
          <w:szCs w:val="28"/>
        </w:rPr>
        <w:t xml:space="preserve">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E463BA" w:rsidRPr="00597E60">
        <w:rPr>
          <w:rFonts w:ascii="Times New Roman" w:hAnsi="Times New Roman" w:cs="Times New Roman"/>
          <w:sz w:val="28"/>
          <w:szCs w:val="28"/>
        </w:rPr>
        <w:t>0</w:t>
      </w:r>
      <w:r w:rsidRPr="00597E60">
        <w:rPr>
          <w:rFonts w:ascii="Times New Roman" w:hAnsi="Times New Roman" w:cs="Times New Roman"/>
          <w:sz w:val="28"/>
          <w:szCs w:val="28"/>
        </w:rPr>
        <w:t>. В ходе конкурсных процедур проводится тестирование:</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для оценки уровня владения государственным языком Российской Федерации (русским языком), знаниями основ </w:t>
      </w:r>
      <w:hyperlink r:id="rId11" w:history="1">
        <w:r w:rsidRPr="00597E60">
          <w:rPr>
            <w:rFonts w:ascii="Times New Roman" w:hAnsi="Times New Roman" w:cs="Times New Roman"/>
            <w:sz w:val="28"/>
            <w:szCs w:val="28"/>
          </w:rPr>
          <w:t>Конституции</w:t>
        </w:r>
      </w:hyperlink>
      <w:r w:rsidRPr="00597E60">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для оценки знаний и умений по вопросам профессиональной служебной деятельности </w:t>
      </w:r>
      <w:proofErr w:type="gramStart"/>
      <w:r w:rsidRPr="00597E60">
        <w:rPr>
          <w:rFonts w:ascii="Times New Roman" w:hAnsi="Times New Roman" w:cs="Times New Roman"/>
          <w:sz w:val="28"/>
          <w:szCs w:val="28"/>
        </w:rP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rsidRPr="00597E60">
        <w:rPr>
          <w:rFonts w:ascii="Times New Roman" w:hAnsi="Times New Roman" w:cs="Times New Roman"/>
          <w:sz w:val="28"/>
          <w:szCs w:val="28"/>
        </w:rPr>
        <w:t xml:space="preserve"> кадровый резерв).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A8791C" w:rsidRPr="00597E60">
        <w:rPr>
          <w:rFonts w:ascii="Times New Roman" w:hAnsi="Times New Roman" w:cs="Times New Roman"/>
          <w:sz w:val="28"/>
          <w:szCs w:val="28"/>
        </w:rPr>
        <w:t>1</w:t>
      </w:r>
      <w:r w:rsidRPr="00597E60">
        <w:rPr>
          <w:rFonts w:ascii="Times New Roman" w:hAnsi="Times New Roman" w:cs="Times New Roman"/>
          <w:sz w:val="28"/>
          <w:szCs w:val="28"/>
        </w:rPr>
        <w:t>.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A8791C" w:rsidRPr="00597E60">
        <w:rPr>
          <w:rFonts w:ascii="Times New Roman" w:hAnsi="Times New Roman" w:cs="Times New Roman"/>
          <w:sz w:val="28"/>
          <w:szCs w:val="28"/>
        </w:rPr>
        <w:t>2</w:t>
      </w:r>
      <w:r w:rsidRPr="00597E60">
        <w:rPr>
          <w:rFonts w:ascii="Times New Roman" w:hAnsi="Times New Roman" w:cs="Times New Roman"/>
          <w:sz w:val="28"/>
          <w:szCs w:val="28"/>
        </w:rPr>
        <w:t xml:space="preserve">. При выполнении кандидатами конкурсных заданий и проведении </w:t>
      </w:r>
      <w:r w:rsidRPr="00597E60">
        <w:rPr>
          <w:rFonts w:ascii="Times New Roman" w:hAnsi="Times New Roman" w:cs="Times New Roman"/>
          <w:sz w:val="28"/>
          <w:szCs w:val="28"/>
        </w:rPr>
        <w:lastRenderedPageBreak/>
        <w:t xml:space="preserve">заседания конкурсной комиссии по решению </w:t>
      </w:r>
      <w:r w:rsidR="00A8791C" w:rsidRPr="00597E60">
        <w:rPr>
          <w:rFonts w:ascii="Times New Roman" w:hAnsi="Times New Roman" w:cs="Times New Roman"/>
          <w:sz w:val="28"/>
          <w:szCs w:val="28"/>
        </w:rPr>
        <w:t>председателя суда</w:t>
      </w:r>
      <w:r w:rsidRPr="00597E60">
        <w:rPr>
          <w:rFonts w:ascii="Times New Roman" w:hAnsi="Times New Roman" w:cs="Times New Roman"/>
          <w:sz w:val="28"/>
          <w:szCs w:val="28"/>
        </w:rPr>
        <w:t xml:space="preserve"> ведется виде</w:t>
      </w:r>
      <w:proofErr w:type="gramStart"/>
      <w:r w:rsidRPr="00597E60">
        <w:rPr>
          <w:rFonts w:ascii="Times New Roman" w:hAnsi="Times New Roman" w:cs="Times New Roman"/>
          <w:sz w:val="28"/>
          <w:szCs w:val="28"/>
        </w:rPr>
        <w:t>о-</w:t>
      </w:r>
      <w:proofErr w:type="gramEnd"/>
      <w:r w:rsidRPr="00597E60">
        <w:rPr>
          <w:rFonts w:ascii="Times New Roman" w:hAnsi="Times New Roman" w:cs="Times New Roman"/>
          <w:sz w:val="28"/>
          <w:szCs w:val="28"/>
        </w:rPr>
        <w:t xml:space="preserve"> и (или) аудиозапись либо стенограмма проведения соответствующих конкурсных процедур.</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A8791C" w:rsidRPr="00597E60">
        <w:rPr>
          <w:rFonts w:ascii="Times New Roman" w:hAnsi="Times New Roman" w:cs="Times New Roman"/>
          <w:sz w:val="28"/>
          <w:szCs w:val="28"/>
        </w:rPr>
        <w:t>3</w:t>
      </w:r>
      <w:r w:rsidRPr="00597E60">
        <w:rPr>
          <w:rFonts w:ascii="Times New Roman" w:hAnsi="Times New Roman" w:cs="Times New Roman"/>
          <w:sz w:val="28"/>
          <w:szCs w:val="28"/>
        </w:rPr>
        <w:t>.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A8791C" w:rsidRPr="00597E60">
        <w:rPr>
          <w:rFonts w:ascii="Times New Roman" w:hAnsi="Times New Roman" w:cs="Times New Roman"/>
          <w:sz w:val="28"/>
          <w:szCs w:val="28"/>
        </w:rPr>
        <w:t>4</w:t>
      </w:r>
      <w:r w:rsidRPr="00597E60">
        <w:rPr>
          <w:rFonts w:ascii="Times New Roman" w:hAnsi="Times New Roman" w:cs="Times New Roman"/>
          <w:sz w:val="28"/>
          <w:szCs w:val="28"/>
        </w:rPr>
        <w:t xml:space="preserve">.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sidRPr="00597E60">
          <w:rPr>
            <w:rFonts w:ascii="Times New Roman" w:hAnsi="Times New Roman" w:cs="Times New Roman"/>
            <w:sz w:val="28"/>
            <w:szCs w:val="28"/>
          </w:rPr>
          <w:t>приложению N 3</w:t>
        </w:r>
      </w:hyperlink>
      <w:r w:rsidRPr="00597E60">
        <w:rPr>
          <w:rFonts w:ascii="Times New Roman" w:hAnsi="Times New Roman" w:cs="Times New Roman"/>
          <w:sz w:val="28"/>
          <w:szCs w:val="28"/>
        </w:rPr>
        <w:t>, результат оценки кандидата при необходимости с краткой мотивировкой, обосновывающей принятое членом конкурсной комиссии решение.</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C837CC" w:rsidRPr="00597E60">
        <w:rPr>
          <w:rFonts w:ascii="Times New Roman" w:hAnsi="Times New Roman" w:cs="Times New Roman"/>
          <w:sz w:val="28"/>
          <w:szCs w:val="28"/>
        </w:rPr>
        <w:t>5</w:t>
      </w:r>
      <w:r w:rsidRPr="00597E60">
        <w:rPr>
          <w:rFonts w:ascii="Times New Roman" w:hAnsi="Times New Roman" w:cs="Times New Roman"/>
          <w:sz w:val="28"/>
          <w:szCs w:val="28"/>
        </w:rPr>
        <w:t>.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C837CC" w:rsidRPr="00597E60">
        <w:rPr>
          <w:rFonts w:ascii="Times New Roman" w:hAnsi="Times New Roman" w:cs="Times New Roman"/>
          <w:sz w:val="28"/>
          <w:szCs w:val="28"/>
        </w:rPr>
        <w:t>6</w:t>
      </w:r>
      <w:r w:rsidRPr="00597E60">
        <w:rPr>
          <w:rFonts w:ascii="Times New Roman" w:hAnsi="Times New Roman" w:cs="Times New Roman"/>
          <w:sz w:val="28"/>
          <w:szCs w:val="28"/>
        </w:rPr>
        <w:t xml:space="preserve">. </w:t>
      </w:r>
      <w:proofErr w:type="gramStart"/>
      <w:r w:rsidRPr="00597E60">
        <w:rPr>
          <w:rFonts w:ascii="Times New Roman" w:hAnsi="Times New Roman" w:cs="Times New Roman"/>
          <w:sz w:val="28"/>
          <w:szCs w:val="28"/>
        </w:rP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w:t>
      </w:r>
      <w:r w:rsidR="009F069D" w:rsidRPr="00597E60">
        <w:rPr>
          <w:rFonts w:ascii="Times New Roman" w:hAnsi="Times New Roman" w:cs="Times New Roman"/>
          <w:sz w:val="28"/>
          <w:szCs w:val="28"/>
        </w:rPr>
        <w:t>7</w:t>
      </w:r>
      <w:r w:rsidRPr="00597E60">
        <w:rPr>
          <w:rFonts w:ascii="Times New Roman" w:hAnsi="Times New Roman" w:cs="Times New Roman"/>
          <w:sz w:val="28"/>
          <w:szCs w:val="28"/>
        </w:rPr>
        <w:t>. По результатам сопоставления итоговых баллов кандидатов секретарь конкурсной комиссии формирует рейтинг кандидатов.</w:t>
      </w:r>
    </w:p>
    <w:p w:rsidR="00963850" w:rsidRPr="00597E60" w:rsidRDefault="009F069D">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28</w:t>
      </w:r>
      <w:r w:rsidR="00963850" w:rsidRPr="00597E60">
        <w:rPr>
          <w:rFonts w:ascii="Times New Roman" w:hAnsi="Times New Roman" w:cs="Times New Roman"/>
          <w:sz w:val="28"/>
          <w:szCs w:val="28"/>
        </w:rPr>
        <w:t>.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963850" w:rsidRPr="00597E60" w:rsidRDefault="009F069D">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29</w:t>
      </w:r>
      <w:r w:rsidR="00963850" w:rsidRPr="00597E60">
        <w:rPr>
          <w:rFonts w:ascii="Times New Roman" w:hAnsi="Times New Roman" w:cs="Times New Roman"/>
          <w:sz w:val="28"/>
          <w:szCs w:val="28"/>
        </w:rPr>
        <w:t xml:space="preserve">.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sidR="00963850" w:rsidRPr="00597E60">
          <w:rPr>
            <w:rFonts w:ascii="Times New Roman" w:hAnsi="Times New Roman" w:cs="Times New Roman"/>
            <w:sz w:val="28"/>
            <w:szCs w:val="28"/>
          </w:rPr>
          <w:t>приложению N 4</w:t>
        </w:r>
      </w:hyperlink>
      <w:r w:rsidR="00963850" w:rsidRPr="00597E60">
        <w:rPr>
          <w:rFonts w:ascii="Times New Roman" w:hAnsi="Times New Roman" w:cs="Times New Roman"/>
          <w:sz w:val="28"/>
          <w:szCs w:val="28"/>
        </w:rP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sidR="00963850" w:rsidRPr="00597E60">
          <w:rPr>
            <w:rFonts w:ascii="Times New Roman" w:hAnsi="Times New Roman" w:cs="Times New Roman"/>
            <w:sz w:val="28"/>
            <w:szCs w:val="28"/>
          </w:rPr>
          <w:t>приложению N 5</w:t>
        </w:r>
      </w:hyperlink>
      <w:r w:rsidR="00963850" w:rsidRPr="00597E60">
        <w:rPr>
          <w:rFonts w:ascii="Times New Roman" w:hAnsi="Times New Roman" w:cs="Times New Roman"/>
          <w:sz w:val="28"/>
          <w:szCs w:val="28"/>
        </w:rPr>
        <w:t>.</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3</w:t>
      </w:r>
      <w:r w:rsidR="00060B80" w:rsidRPr="00597E60">
        <w:rPr>
          <w:rFonts w:ascii="Times New Roman" w:hAnsi="Times New Roman" w:cs="Times New Roman"/>
          <w:sz w:val="28"/>
          <w:szCs w:val="28"/>
        </w:rPr>
        <w:t>0</w:t>
      </w:r>
      <w:r w:rsidRPr="00597E60">
        <w:rPr>
          <w:rFonts w:ascii="Times New Roman" w:hAnsi="Times New Roman" w:cs="Times New Roman"/>
          <w:sz w:val="28"/>
          <w:szCs w:val="28"/>
        </w:rPr>
        <w:t>.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963850" w:rsidRPr="00597E60" w:rsidRDefault="00060B8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31</w:t>
      </w:r>
      <w:r w:rsidR="00963850" w:rsidRPr="00597E60">
        <w:rPr>
          <w:rFonts w:ascii="Times New Roman" w:hAnsi="Times New Roman" w:cs="Times New Roman"/>
          <w:sz w:val="28"/>
          <w:szCs w:val="28"/>
        </w:rPr>
        <w:t xml:space="preserve">. Согласие кандидата на его включение в кадровый резерв по результатам конкурса на замещение вакантных должностей гражданской </w:t>
      </w:r>
      <w:r w:rsidR="00963850" w:rsidRPr="00597E60">
        <w:rPr>
          <w:rFonts w:ascii="Times New Roman" w:hAnsi="Times New Roman" w:cs="Times New Roman"/>
          <w:sz w:val="28"/>
          <w:szCs w:val="28"/>
        </w:rPr>
        <w:lastRenderedPageBreak/>
        <w:t>службы оформляется в письменной форме либо в форме электронного документа, подписанного усиленной квалифицированной электронной подписью.</w:t>
      </w: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060B80" w:rsidRPr="00597E60" w:rsidRDefault="00060B80">
      <w:pPr>
        <w:pStyle w:val="ConsPlusNormal"/>
        <w:jc w:val="both"/>
      </w:pPr>
    </w:p>
    <w:p w:rsidR="0032052B" w:rsidRPr="00597E60" w:rsidRDefault="0032052B">
      <w:pPr>
        <w:pStyle w:val="ConsPlusNormal"/>
        <w:jc w:val="right"/>
        <w:outlineLvl w:val="1"/>
        <w:rPr>
          <w:rFonts w:ascii="Times New Roman" w:hAnsi="Times New Roman" w:cs="Times New Roman"/>
          <w:sz w:val="24"/>
          <w:szCs w:val="24"/>
        </w:rPr>
      </w:pPr>
    </w:p>
    <w:p w:rsidR="0032052B" w:rsidRDefault="0032052B">
      <w:pPr>
        <w:pStyle w:val="ConsPlusNormal"/>
        <w:jc w:val="right"/>
        <w:outlineLvl w:val="1"/>
        <w:rPr>
          <w:rFonts w:ascii="Times New Roman" w:hAnsi="Times New Roman" w:cs="Times New Roman"/>
          <w:sz w:val="24"/>
          <w:szCs w:val="24"/>
        </w:rPr>
      </w:pPr>
    </w:p>
    <w:p w:rsidR="002D5C25" w:rsidRDefault="002D5C25">
      <w:pPr>
        <w:pStyle w:val="ConsPlusNormal"/>
        <w:jc w:val="right"/>
        <w:outlineLvl w:val="1"/>
        <w:rPr>
          <w:rFonts w:ascii="Times New Roman" w:hAnsi="Times New Roman" w:cs="Times New Roman"/>
          <w:sz w:val="24"/>
          <w:szCs w:val="24"/>
        </w:rPr>
      </w:pPr>
    </w:p>
    <w:p w:rsidR="0032052B" w:rsidRDefault="0032052B">
      <w:pPr>
        <w:pStyle w:val="ConsPlusNormal"/>
        <w:jc w:val="right"/>
        <w:outlineLvl w:val="1"/>
        <w:rPr>
          <w:rFonts w:ascii="Times New Roman" w:hAnsi="Times New Roman" w:cs="Times New Roman"/>
          <w:sz w:val="24"/>
          <w:szCs w:val="24"/>
        </w:rPr>
      </w:pPr>
    </w:p>
    <w:p w:rsidR="0032052B" w:rsidRDefault="0032052B">
      <w:pPr>
        <w:pStyle w:val="ConsPlusNormal"/>
        <w:jc w:val="right"/>
        <w:outlineLvl w:val="1"/>
        <w:rPr>
          <w:rFonts w:ascii="Times New Roman" w:hAnsi="Times New Roman" w:cs="Times New Roman"/>
          <w:sz w:val="24"/>
          <w:szCs w:val="24"/>
        </w:rPr>
      </w:pPr>
    </w:p>
    <w:p w:rsidR="0032052B" w:rsidRDefault="0032052B">
      <w:pPr>
        <w:pStyle w:val="ConsPlusNormal"/>
        <w:jc w:val="right"/>
        <w:outlineLvl w:val="1"/>
        <w:rPr>
          <w:rFonts w:ascii="Times New Roman" w:hAnsi="Times New Roman" w:cs="Times New Roman"/>
          <w:sz w:val="24"/>
          <w:szCs w:val="24"/>
        </w:rPr>
      </w:pPr>
    </w:p>
    <w:p w:rsidR="00963850" w:rsidRPr="00060B80" w:rsidRDefault="00963850">
      <w:pPr>
        <w:pStyle w:val="ConsPlusNormal"/>
        <w:jc w:val="right"/>
        <w:outlineLvl w:val="1"/>
        <w:rPr>
          <w:rFonts w:ascii="Times New Roman" w:hAnsi="Times New Roman" w:cs="Times New Roman"/>
          <w:sz w:val="24"/>
          <w:szCs w:val="24"/>
        </w:rPr>
      </w:pPr>
      <w:r w:rsidRPr="00060B80">
        <w:rPr>
          <w:rFonts w:ascii="Times New Roman" w:hAnsi="Times New Roman" w:cs="Times New Roman"/>
          <w:sz w:val="24"/>
          <w:szCs w:val="24"/>
        </w:rPr>
        <w:lastRenderedPageBreak/>
        <w:t>Приложение N 1</w:t>
      </w:r>
    </w:p>
    <w:p w:rsidR="00963850" w:rsidRPr="00060B8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к методике проведения</w:t>
      </w:r>
    </w:p>
    <w:p w:rsidR="00963850" w:rsidRPr="00060B8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конкурсов на замещение вакантных</w:t>
      </w:r>
    </w:p>
    <w:p w:rsidR="00963850" w:rsidRPr="00060B8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должностей </w:t>
      </w:r>
      <w:proofErr w:type="gramStart"/>
      <w:r w:rsidRPr="00060B80">
        <w:rPr>
          <w:rFonts w:ascii="Times New Roman" w:hAnsi="Times New Roman" w:cs="Times New Roman"/>
          <w:sz w:val="24"/>
          <w:szCs w:val="24"/>
        </w:rPr>
        <w:t>государственной</w:t>
      </w:r>
      <w:proofErr w:type="gramEnd"/>
    </w:p>
    <w:p w:rsidR="00963850" w:rsidRPr="00060B8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гражданской службы Российской</w:t>
      </w:r>
    </w:p>
    <w:p w:rsidR="00963850" w:rsidRPr="00060B8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Федерации и включение в </w:t>
      </w:r>
      <w:proofErr w:type="gramStart"/>
      <w:r w:rsidRPr="00060B80">
        <w:rPr>
          <w:rFonts w:ascii="Times New Roman" w:hAnsi="Times New Roman" w:cs="Times New Roman"/>
          <w:sz w:val="24"/>
          <w:szCs w:val="24"/>
        </w:rPr>
        <w:t>кадровый</w:t>
      </w:r>
      <w:proofErr w:type="gramEnd"/>
    </w:p>
    <w:p w:rsidR="00963850" w:rsidRDefault="00963850">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резерв </w:t>
      </w:r>
      <w:r w:rsidR="00060B80">
        <w:rPr>
          <w:rFonts w:ascii="Times New Roman" w:hAnsi="Times New Roman" w:cs="Times New Roman"/>
          <w:sz w:val="24"/>
          <w:szCs w:val="24"/>
        </w:rPr>
        <w:t>в аппарате Арбитражного суда</w:t>
      </w:r>
    </w:p>
    <w:p w:rsidR="00060B80" w:rsidRPr="00060B80" w:rsidRDefault="00060B80">
      <w:pPr>
        <w:pStyle w:val="ConsPlusNormal"/>
        <w:jc w:val="right"/>
        <w:rPr>
          <w:rFonts w:ascii="Times New Roman" w:hAnsi="Times New Roman" w:cs="Times New Roman"/>
          <w:sz w:val="24"/>
          <w:szCs w:val="24"/>
        </w:rPr>
      </w:pPr>
      <w:r>
        <w:rPr>
          <w:rFonts w:ascii="Times New Roman" w:hAnsi="Times New Roman" w:cs="Times New Roman"/>
          <w:sz w:val="24"/>
          <w:szCs w:val="24"/>
        </w:rPr>
        <w:t>Республики Алтай</w:t>
      </w:r>
    </w:p>
    <w:p w:rsidR="00963850" w:rsidRPr="00060B80" w:rsidRDefault="00963850">
      <w:pPr>
        <w:pStyle w:val="ConsPlusNormal"/>
        <w:jc w:val="both"/>
        <w:rPr>
          <w:rFonts w:ascii="Times New Roman" w:hAnsi="Times New Roman" w:cs="Times New Roman"/>
          <w:sz w:val="24"/>
          <w:szCs w:val="24"/>
        </w:rPr>
      </w:pPr>
    </w:p>
    <w:p w:rsidR="00963850" w:rsidRPr="0032052B" w:rsidRDefault="00963850">
      <w:pPr>
        <w:pStyle w:val="ConsPlusTitle"/>
        <w:jc w:val="center"/>
        <w:rPr>
          <w:sz w:val="24"/>
          <w:szCs w:val="24"/>
        </w:rPr>
      </w:pPr>
      <w:bookmarkStart w:id="3" w:name="P95"/>
      <w:bookmarkEnd w:id="3"/>
      <w:r w:rsidRPr="0032052B">
        <w:rPr>
          <w:sz w:val="24"/>
          <w:szCs w:val="24"/>
        </w:rPr>
        <w:t>МЕТОДЫ</w:t>
      </w:r>
    </w:p>
    <w:p w:rsidR="00963850" w:rsidRPr="0032052B" w:rsidRDefault="00963850">
      <w:pPr>
        <w:pStyle w:val="ConsPlusTitle"/>
        <w:jc w:val="center"/>
        <w:rPr>
          <w:sz w:val="24"/>
          <w:szCs w:val="24"/>
        </w:rPr>
      </w:pPr>
      <w:r w:rsidRPr="0032052B">
        <w:rPr>
          <w:sz w:val="24"/>
          <w:szCs w:val="24"/>
        </w:rPr>
        <w:t>ОЦЕНКИ ПРОФЕССИОНАЛЬНЫХ И ЛИЧНОСТНЫХ КАЧЕСТВ ГРАЖДАН</w:t>
      </w:r>
    </w:p>
    <w:p w:rsidR="00963850" w:rsidRPr="0032052B" w:rsidRDefault="00963850">
      <w:pPr>
        <w:pStyle w:val="ConsPlusTitle"/>
        <w:jc w:val="center"/>
        <w:rPr>
          <w:sz w:val="24"/>
          <w:szCs w:val="24"/>
        </w:rPr>
      </w:pPr>
      <w:proofErr w:type="gramStart"/>
      <w:r w:rsidRPr="0032052B">
        <w:rPr>
          <w:sz w:val="24"/>
          <w:szCs w:val="24"/>
        </w:rPr>
        <w:t>РОССИЙСКОЙ ФЕДЕРАЦИИ (ГОСУДАРСТВЕННЫХ ГРАЖДАНСКИХ СЛУЖАЩИХ</w:t>
      </w:r>
      <w:proofErr w:type="gramEnd"/>
    </w:p>
    <w:p w:rsidR="00963850" w:rsidRPr="0032052B" w:rsidRDefault="00963850">
      <w:pPr>
        <w:pStyle w:val="ConsPlusTitle"/>
        <w:jc w:val="center"/>
        <w:rPr>
          <w:sz w:val="24"/>
          <w:szCs w:val="24"/>
        </w:rPr>
      </w:pPr>
      <w:proofErr w:type="gramStart"/>
      <w:r w:rsidRPr="0032052B">
        <w:rPr>
          <w:sz w:val="24"/>
          <w:szCs w:val="24"/>
        </w:rPr>
        <w:t>РОССИЙСКОЙ ФЕДЕРАЦИИ), РЕКОМЕНДУЕМЫЕ ПРИ ПРОВЕДЕНИИ</w:t>
      </w:r>
      <w:proofErr w:type="gramEnd"/>
    </w:p>
    <w:p w:rsidR="00963850" w:rsidRPr="0032052B" w:rsidRDefault="00963850">
      <w:pPr>
        <w:pStyle w:val="ConsPlusTitle"/>
        <w:jc w:val="center"/>
        <w:rPr>
          <w:sz w:val="24"/>
          <w:szCs w:val="24"/>
        </w:rPr>
      </w:pPr>
      <w:r w:rsidRPr="0032052B">
        <w:rPr>
          <w:sz w:val="24"/>
          <w:szCs w:val="24"/>
        </w:rPr>
        <w:t xml:space="preserve">КОНКУРСОВ НА ЗАМЕЩЕНИЕ ВАКАНТНЫХ ДОЛЖНОСТЕЙ </w:t>
      </w:r>
      <w:proofErr w:type="gramStart"/>
      <w:r w:rsidRPr="0032052B">
        <w:rPr>
          <w:sz w:val="24"/>
          <w:szCs w:val="24"/>
        </w:rPr>
        <w:t>ГОСУДАРСТВЕННОЙ</w:t>
      </w:r>
      <w:proofErr w:type="gramEnd"/>
    </w:p>
    <w:p w:rsidR="00963850" w:rsidRPr="0032052B" w:rsidRDefault="00963850">
      <w:pPr>
        <w:pStyle w:val="ConsPlusTitle"/>
        <w:jc w:val="center"/>
        <w:rPr>
          <w:sz w:val="24"/>
          <w:szCs w:val="24"/>
        </w:rPr>
      </w:pPr>
      <w:r w:rsidRPr="0032052B">
        <w:rPr>
          <w:sz w:val="24"/>
          <w:szCs w:val="24"/>
        </w:rPr>
        <w:t>ГРАЖДАНСКОЙ СЛУЖБЫ РОССИЙСКОЙ ФЕДЕРАЦИИ И ВКЛЮЧЕНИЕ</w:t>
      </w:r>
    </w:p>
    <w:p w:rsidR="00963850" w:rsidRPr="0032052B" w:rsidRDefault="00963850">
      <w:pPr>
        <w:pStyle w:val="ConsPlusTitle"/>
        <w:jc w:val="center"/>
        <w:rPr>
          <w:sz w:val="24"/>
          <w:szCs w:val="24"/>
        </w:rPr>
      </w:pPr>
      <w:r w:rsidRPr="0032052B">
        <w:rPr>
          <w:sz w:val="24"/>
          <w:szCs w:val="24"/>
        </w:rPr>
        <w:t xml:space="preserve">В КАДРОВЫЙ РЕЗЕРВ </w:t>
      </w:r>
      <w:r w:rsidR="00E30343" w:rsidRPr="0032052B">
        <w:rPr>
          <w:sz w:val="24"/>
          <w:szCs w:val="24"/>
        </w:rPr>
        <w:t>В АППАРАТЕ АРБИТРАЖНОГО СУДА РЕСПУБЛИКИ АЛТАЙ</w:t>
      </w:r>
    </w:p>
    <w:p w:rsidR="00963850" w:rsidRPr="0032052B" w:rsidRDefault="00963850">
      <w:pPr>
        <w:pStyle w:val="ConsPlusNormal"/>
        <w:jc w:val="both"/>
        <w:rPr>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
        <w:gridCol w:w="1474"/>
        <w:gridCol w:w="3175"/>
        <w:gridCol w:w="2665"/>
      </w:tblGrid>
      <w:tr w:rsidR="00963850" w:rsidRPr="0032052B" w:rsidTr="0032052B">
        <w:tc>
          <w:tcPr>
            <w:tcW w:w="1763" w:type="dxa"/>
            <w:gridSpan w:val="2"/>
            <w:tcBorders>
              <w:top w:val="single" w:sz="4" w:space="0" w:color="auto"/>
              <w:left w:val="single" w:sz="4" w:space="0" w:color="auto"/>
              <w:bottom w:val="single" w:sz="4" w:space="0" w:color="auto"/>
            </w:tcBorders>
          </w:tcPr>
          <w:p w:rsidR="00963850" w:rsidRPr="0032052B" w:rsidRDefault="00963850">
            <w:pPr>
              <w:pStyle w:val="ConsPlusNormal"/>
              <w:jc w:val="center"/>
              <w:rPr>
                <w:sz w:val="24"/>
                <w:szCs w:val="24"/>
              </w:rPr>
            </w:pPr>
            <w:r w:rsidRPr="0032052B">
              <w:rPr>
                <w:sz w:val="24"/>
                <w:szCs w:val="24"/>
              </w:rPr>
              <w:t>Категории должностей</w:t>
            </w:r>
          </w:p>
        </w:tc>
        <w:tc>
          <w:tcPr>
            <w:tcW w:w="1474" w:type="dxa"/>
            <w:tcBorders>
              <w:top w:val="single" w:sz="4" w:space="0" w:color="auto"/>
              <w:bottom w:val="single" w:sz="4" w:space="0" w:color="auto"/>
            </w:tcBorders>
          </w:tcPr>
          <w:p w:rsidR="00963850" w:rsidRPr="0032052B" w:rsidRDefault="00963850">
            <w:pPr>
              <w:pStyle w:val="ConsPlusNormal"/>
              <w:jc w:val="center"/>
              <w:rPr>
                <w:sz w:val="24"/>
                <w:szCs w:val="24"/>
              </w:rPr>
            </w:pPr>
            <w:r w:rsidRPr="0032052B">
              <w:rPr>
                <w:sz w:val="24"/>
                <w:szCs w:val="24"/>
              </w:rPr>
              <w:t>Группы должностей</w:t>
            </w:r>
          </w:p>
        </w:tc>
        <w:tc>
          <w:tcPr>
            <w:tcW w:w="3175" w:type="dxa"/>
            <w:tcBorders>
              <w:top w:val="single" w:sz="4" w:space="0" w:color="auto"/>
              <w:bottom w:val="single" w:sz="4" w:space="0" w:color="auto"/>
            </w:tcBorders>
          </w:tcPr>
          <w:p w:rsidR="00963850" w:rsidRPr="0032052B" w:rsidRDefault="00963850">
            <w:pPr>
              <w:pStyle w:val="ConsPlusNormal"/>
              <w:jc w:val="center"/>
              <w:rPr>
                <w:sz w:val="24"/>
                <w:szCs w:val="24"/>
              </w:rPr>
            </w:pPr>
            <w:r w:rsidRPr="0032052B">
              <w:rPr>
                <w:sz w:val="24"/>
                <w:szCs w:val="24"/>
              </w:rPr>
              <w:t>Основные должностные обязанности</w:t>
            </w:r>
          </w:p>
        </w:tc>
        <w:tc>
          <w:tcPr>
            <w:tcW w:w="2665" w:type="dxa"/>
            <w:tcBorders>
              <w:top w:val="single" w:sz="4" w:space="0" w:color="auto"/>
              <w:bottom w:val="single" w:sz="4" w:space="0" w:color="auto"/>
              <w:right w:val="single" w:sz="4" w:space="0" w:color="auto"/>
            </w:tcBorders>
          </w:tcPr>
          <w:p w:rsidR="00963850" w:rsidRPr="0032052B" w:rsidRDefault="00963850">
            <w:pPr>
              <w:pStyle w:val="ConsPlusNormal"/>
              <w:jc w:val="center"/>
              <w:rPr>
                <w:sz w:val="24"/>
                <w:szCs w:val="24"/>
              </w:rPr>
            </w:pPr>
            <w:r w:rsidRPr="0032052B">
              <w:rPr>
                <w:sz w:val="24"/>
                <w:szCs w:val="24"/>
              </w:rPr>
              <w:t>Методы оценки</w:t>
            </w:r>
          </w:p>
        </w:tc>
      </w:tr>
      <w:tr w:rsidR="00963850" w:rsidRPr="0032052B" w:rsidTr="0032052B">
        <w:tblPrEx>
          <w:tblBorders>
            <w:insideV w:val="none" w:sz="0" w:space="0" w:color="auto"/>
          </w:tblBorders>
        </w:tblPrEx>
        <w:tc>
          <w:tcPr>
            <w:tcW w:w="1701" w:type="dxa"/>
            <w:vMerge w:val="restart"/>
            <w:tcBorders>
              <w:top w:val="single" w:sz="4" w:space="0" w:color="auto"/>
              <w:left w:val="nil"/>
              <w:bottom w:val="nil"/>
              <w:right w:val="nil"/>
            </w:tcBorders>
          </w:tcPr>
          <w:p w:rsidR="00963850" w:rsidRPr="0032052B" w:rsidRDefault="00963850" w:rsidP="0032052B">
            <w:pPr>
              <w:pStyle w:val="ConsPlusNormal"/>
              <w:rPr>
                <w:sz w:val="24"/>
                <w:szCs w:val="24"/>
              </w:rPr>
            </w:pPr>
            <w:r w:rsidRPr="0032052B">
              <w:rPr>
                <w:sz w:val="24"/>
                <w:szCs w:val="24"/>
              </w:rPr>
              <w:t>Руковод</w:t>
            </w:r>
            <w:r w:rsidR="0032052B" w:rsidRPr="0032052B">
              <w:rPr>
                <w:sz w:val="24"/>
                <w:szCs w:val="24"/>
              </w:rPr>
              <w:t>и</w:t>
            </w:r>
            <w:r w:rsidRPr="0032052B">
              <w:rPr>
                <w:sz w:val="24"/>
                <w:szCs w:val="24"/>
              </w:rPr>
              <w:t>тели</w:t>
            </w:r>
          </w:p>
        </w:tc>
        <w:tc>
          <w:tcPr>
            <w:tcW w:w="1536" w:type="dxa"/>
            <w:gridSpan w:val="2"/>
            <w:vMerge w:val="restart"/>
            <w:tcBorders>
              <w:top w:val="single" w:sz="4" w:space="0" w:color="auto"/>
              <w:left w:val="nil"/>
              <w:bottom w:val="nil"/>
              <w:right w:val="nil"/>
            </w:tcBorders>
          </w:tcPr>
          <w:p w:rsidR="00963850" w:rsidRPr="0032052B" w:rsidRDefault="00963850">
            <w:pPr>
              <w:pStyle w:val="ConsPlusNormal"/>
              <w:rPr>
                <w:sz w:val="24"/>
                <w:szCs w:val="24"/>
              </w:rPr>
            </w:pPr>
            <w:r w:rsidRPr="0032052B">
              <w:rPr>
                <w:sz w:val="24"/>
                <w:szCs w:val="24"/>
              </w:rPr>
              <w:t>главная</w:t>
            </w:r>
          </w:p>
          <w:p w:rsidR="0032052B" w:rsidRPr="0032052B" w:rsidRDefault="00963850">
            <w:pPr>
              <w:pStyle w:val="ConsPlusNormal"/>
              <w:rPr>
                <w:sz w:val="24"/>
                <w:szCs w:val="24"/>
              </w:rPr>
            </w:pPr>
            <w:r w:rsidRPr="0032052B">
              <w:rPr>
                <w:sz w:val="24"/>
                <w:szCs w:val="24"/>
              </w:rPr>
              <w:t>ведущая</w:t>
            </w: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32052B" w:rsidRPr="0032052B" w:rsidRDefault="0032052B" w:rsidP="0032052B">
            <w:pPr>
              <w:rPr>
                <w:sz w:val="24"/>
                <w:szCs w:val="24"/>
                <w:lang w:eastAsia="ru-RU"/>
              </w:rPr>
            </w:pPr>
          </w:p>
          <w:p w:rsidR="00963850" w:rsidRPr="0032052B" w:rsidRDefault="00963850" w:rsidP="0032052B">
            <w:pPr>
              <w:jc w:val="center"/>
              <w:rPr>
                <w:sz w:val="24"/>
                <w:szCs w:val="24"/>
                <w:lang w:eastAsia="ru-RU"/>
              </w:rPr>
            </w:pPr>
          </w:p>
        </w:tc>
        <w:tc>
          <w:tcPr>
            <w:tcW w:w="3175" w:type="dxa"/>
            <w:vMerge w:val="restart"/>
            <w:tcBorders>
              <w:top w:val="single" w:sz="4" w:space="0" w:color="auto"/>
              <w:left w:val="nil"/>
              <w:bottom w:val="nil"/>
              <w:right w:val="nil"/>
            </w:tcBorders>
          </w:tcPr>
          <w:p w:rsidR="00963850" w:rsidRPr="0032052B" w:rsidRDefault="00963850">
            <w:pPr>
              <w:pStyle w:val="ConsPlusNormal"/>
              <w:rPr>
                <w:sz w:val="24"/>
                <w:szCs w:val="24"/>
              </w:rPr>
            </w:pPr>
            <w:r w:rsidRPr="0032052B">
              <w:rPr>
                <w:sz w:val="24"/>
                <w:szCs w:val="24"/>
              </w:rPr>
              <w:t xml:space="preserve">планирование и организация 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rsidRPr="0032052B">
              <w:rPr>
                <w:sz w:val="24"/>
                <w:szCs w:val="24"/>
              </w:rPr>
              <w:t>контроль за</w:t>
            </w:r>
            <w:proofErr w:type="gramEnd"/>
            <w:r w:rsidRPr="0032052B">
              <w:rPr>
                <w:sz w:val="24"/>
                <w:szCs w:val="24"/>
              </w:rPr>
              <w:t xml:space="preserve"> профессиональной деятельностью подчиненных</w:t>
            </w:r>
          </w:p>
          <w:p w:rsidR="0032052B" w:rsidRPr="0032052B" w:rsidRDefault="0032052B">
            <w:pPr>
              <w:pStyle w:val="ConsPlusNormal"/>
              <w:rPr>
                <w:sz w:val="24"/>
                <w:szCs w:val="24"/>
              </w:rPr>
            </w:pPr>
          </w:p>
          <w:p w:rsidR="0032052B" w:rsidRPr="0032052B" w:rsidRDefault="0032052B" w:rsidP="0032052B">
            <w:pPr>
              <w:autoSpaceDE w:val="0"/>
              <w:autoSpaceDN w:val="0"/>
              <w:adjustRightInd w:val="0"/>
              <w:spacing w:after="0" w:line="240" w:lineRule="auto"/>
              <w:rPr>
                <w:rFonts w:ascii="Calibri" w:hAnsi="Calibri" w:cs="Calibri"/>
                <w:sz w:val="24"/>
                <w:szCs w:val="24"/>
              </w:rPr>
            </w:pPr>
            <w:r w:rsidRPr="0032052B">
              <w:rPr>
                <w:rFonts w:ascii="Calibri" w:hAnsi="Calibri" w:cs="Calibri"/>
                <w:sz w:val="24"/>
                <w:szCs w:val="24"/>
              </w:rPr>
              <w:t>самостоятельная деятельность по профессиональному обеспечению выполнения государственными органами установленных задач и функций</w:t>
            </w:r>
          </w:p>
          <w:p w:rsidR="0032052B" w:rsidRPr="0032052B" w:rsidRDefault="0032052B">
            <w:pPr>
              <w:pStyle w:val="ConsPlusNormal"/>
              <w:rPr>
                <w:sz w:val="24"/>
                <w:szCs w:val="24"/>
              </w:rPr>
            </w:pPr>
          </w:p>
          <w:p w:rsidR="0032052B" w:rsidRPr="0032052B" w:rsidRDefault="0032052B">
            <w:pPr>
              <w:pStyle w:val="ConsPlusNormal"/>
              <w:rPr>
                <w:sz w:val="24"/>
                <w:szCs w:val="24"/>
              </w:rPr>
            </w:pPr>
          </w:p>
          <w:p w:rsidR="0032052B" w:rsidRPr="0032052B" w:rsidRDefault="0032052B" w:rsidP="0032052B">
            <w:pPr>
              <w:autoSpaceDE w:val="0"/>
              <w:autoSpaceDN w:val="0"/>
              <w:adjustRightInd w:val="0"/>
              <w:spacing w:after="0" w:line="240" w:lineRule="auto"/>
              <w:rPr>
                <w:rFonts w:ascii="Times New Roman" w:hAnsi="Times New Roman" w:cs="Times New Roman"/>
                <w:sz w:val="24"/>
                <w:szCs w:val="24"/>
              </w:rPr>
            </w:pPr>
          </w:p>
          <w:p w:rsidR="0032052B" w:rsidRPr="0032052B" w:rsidRDefault="0032052B" w:rsidP="0032052B">
            <w:pPr>
              <w:autoSpaceDE w:val="0"/>
              <w:autoSpaceDN w:val="0"/>
              <w:adjustRightInd w:val="0"/>
              <w:spacing w:after="0" w:line="240" w:lineRule="auto"/>
              <w:rPr>
                <w:rFonts w:ascii="Times New Roman" w:hAnsi="Times New Roman" w:cs="Times New Roman"/>
                <w:sz w:val="24"/>
                <w:szCs w:val="24"/>
              </w:rPr>
            </w:pPr>
            <w:r w:rsidRPr="0032052B">
              <w:rPr>
                <w:rFonts w:ascii="Times New Roman" w:hAnsi="Times New Roman" w:cs="Times New Roman"/>
                <w:sz w:val="24"/>
                <w:szCs w:val="24"/>
              </w:rPr>
              <w:lastRenderedPageBreak/>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p w:rsidR="0032052B" w:rsidRPr="0032052B" w:rsidRDefault="0032052B">
            <w:pPr>
              <w:pStyle w:val="ConsPlusNormal"/>
              <w:rPr>
                <w:sz w:val="24"/>
                <w:szCs w:val="24"/>
              </w:rPr>
            </w:pPr>
          </w:p>
        </w:tc>
        <w:tc>
          <w:tcPr>
            <w:tcW w:w="2665" w:type="dxa"/>
            <w:tcBorders>
              <w:top w:val="single" w:sz="4" w:space="0" w:color="auto"/>
              <w:left w:val="nil"/>
              <w:bottom w:val="nil"/>
              <w:right w:val="nil"/>
            </w:tcBorders>
          </w:tcPr>
          <w:p w:rsidR="00963850" w:rsidRPr="0032052B" w:rsidRDefault="00963850">
            <w:pPr>
              <w:pStyle w:val="ConsPlusNormal"/>
              <w:rPr>
                <w:sz w:val="24"/>
                <w:szCs w:val="24"/>
              </w:rPr>
            </w:pPr>
            <w:r w:rsidRPr="0032052B">
              <w:rPr>
                <w:sz w:val="24"/>
                <w:szCs w:val="24"/>
              </w:rPr>
              <w:lastRenderedPageBreak/>
              <w:t>тестирование</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индивидуальное собеседование</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подготовка проекта документа</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написание реферата</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анкетирование</w:t>
            </w:r>
          </w:p>
        </w:tc>
      </w:tr>
      <w:tr w:rsidR="00963850" w:rsidRPr="0032052B" w:rsidTr="0032052B">
        <w:tblPrEx>
          <w:tblBorders>
            <w:insideH w:val="none" w:sz="0" w:space="0" w:color="auto"/>
            <w:insideV w:val="none" w:sz="0" w:space="0" w:color="auto"/>
          </w:tblBorders>
        </w:tblPrEx>
        <w:trPr>
          <w:trHeight w:val="1904"/>
        </w:trPr>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проведение групповых дискуссий</w:t>
            </w:r>
          </w:p>
        </w:tc>
      </w:tr>
      <w:tr w:rsidR="00963850" w:rsidRPr="0032052B" w:rsidTr="0032052B">
        <w:tblPrEx>
          <w:tblBorders>
            <w:insideH w:val="none" w:sz="0" w:space="0" w:color="auto"/>
            <w:insideV w:val="none" w:sz="0" w:space="0" w:color="auto"/>
          </w:tblBorders>
        </w:tblPrEx>
        <w:trPr>
          <w:trHeight w:val="20"/>
        </w:trPr>
        <w:tc>
          <w:tcPr>
            <w:tcW w:w="1701" w:type="dxa"/>
            <w:vMerge w:val="restart"/>
            <w:tcBorders>
              <w:top w:val="nil"/>
              <w:left w:val="nil"/>
              <w:bottom w:val="nil"/>
              <w:right w:val="nil"/>
            </w:tcBorders>
          </w:tcPr>
          <w:p w:rsidR="00DC785C" w:rsidRDefault="00DC785C" w:rsidP="00937CB1">
            <w:pPr>
              <w:rPr>
                <w:sz w:val="24"/>
                <w:szCs w:val="24"/>
              </w:rPr>
            </w:pPr>
          </w:p>
          <w:p w:rsidR="00963850" w:rsidRPr="0032052B" w:rsidRDefault="00937CB1" w:rsidP="00937CB1">
            <w:pPr>
              <w:rPr>
                <w:sz w:val="24"/>
                <w:szCs w:val="24"/>
              </w:rPr>
            </w:pPr>
            <w:r w:rsidRPr="0032052B">
              <w:rPr>
                <w:sz w:val="24"/>
                <w:szCs w:val="24"/>
              </w:rPr>
              <w:t>Специалисты</w:t>
            </w: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val="restart"/>
            <w:tcBorders>
              <w:top w:val="nil"/>
              <w:left w:val="nil"/>
              <w:bottom w:val="nil"/>
              <w:right w:val="nil"/>
            </w:tcBorders>
          </w:tcPr>
          <w:p w:rsidR="00963850" w:rsidRPr="0032052B" w:rsidRDefault="00963850">
            <w:pPr>
              <w:pStyle w:val="ConsPlusNormal"/>
              <w:jc w:val="both"/>
              <w:rPr>
                <w:sz w:val="24"/>
                <w:szCs w:val="24"/>
              </w:rPr>
            </w:pPr>
            <w:r w:rsidRPr="0032052B">
              <w:rPr>
                <w:sz w:val="24"/>
                <w:szCs w:val="24"/>
              </w:rPr>
              <w:t>старшая</w:t>
            </w: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тестирование</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индивидуальное собеседование</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Default="00963850">
            <w:pPr>
              <w:pStyle w:val="ConsPlusNormal"/>
              <w:rPr>
                <w:sz w:val="24"/>
                <w:szCs w:val="24"/>
              </w:rPr>
            </w:pPr>
            <w:r w:rsidRPr="0032052B">
              <w:rPr>
                <w:sz w:val="24"/>
                <w:szCs w:val="24"/>
              </w:rPr>
              <w:t>подготовка проекта документа</w:t>
            </w:r>
          </w:p>
          <w:p w:rsidR="0032052B" w:rsidRDefault="0032052B">
            <w:pPr>
              <w:pStyle w:val="ConsPlusNormal"/>
              <w:rPr>
                <w:sz w:val="24"/>
                <w:szCs w:val="24"/>
              </w:rPr>
            </w:pPr>
          </w:p>
          <w:p w:rsidR="0032052B" w:rsidRDefault="0032052B">
            <w:pPr>
              <w:pStyle w:val="ConsPlusNormal"/>
              <w:rPr>
                <w:sz w:val="24"/>
                <w:szCs w:val="24"/>
              </w:rPr>
            </w:pPr>
          </w:p>
          <w:p w:rsidR="0032052B" w:rsidRDefault="0032052B">
            <w:pPr>
              <w:pStyle w:val="ConsPlusNormal"/>
              <w:rPr>
                <w:sz w:val="24"/>
                <w:szCs w:val="24"/>
              </w:rPr>
            </w:pPr>
          </w:p>
          <w:p w:rsidR="0032052B" w:rsidRPr="0032052B" w:rsidRDefault="0032052B">
            <w:pPr>
              <w:pStyle w:val="ConsPlusNormal"/>
              <w:rPr>
                <w:sz w:val="24"/>
                <w:szCs w:val="24"/>
              </w:rPr>
            </w:pPr>
          </w:p>
        </w:tc>
      </w:tr>
      <w:tr w:rsidR="00963850" w:rsidRPr="0032052B" w:rsidTr="0032052B">
        <w:tblPrEx>
          <w:tblBorders>
            <w:insideH w:val="none" w:sz="0" w:space="0" w:color="auto"/>
            <w:insideV w:val="none" w:sz="0" w:space="0" w:color="auto"/>
          </w:tblBorders>
        </w:tblPrEx>
        <w:trPr>
          <w:trHeight w:val="20"/>
        </w:trPr>
        <w:tc>
          <w:tcPr>
            <w:tcW w:w="1701" w:type="dxa"/>
            <w:vMerge w:val="restart"/>
            <w:tcBorders>
              <w:top w:val="nil"/>
              <w:left w:val="nil"/>
              <w:bottom w:val="nil"/>
              <w:right w:val="nil"/>
            </w:tcBorders>
          </w:tcPr>
          <w:p w:rsidR="00963850" w:rsidRPr="0032052B" w:rsidRDefault="0032052B">
            <w:pPr>
              <w:rPr>
                <w:sz w:val="24"/>
                <w:szCs w:val="24"/>
              </w:rPr>
            </w:pPr>
            <w:r>
              <w:rPr>
                <w:sz w:val="24"/>
                <w:szCs w:val="24"/>
              </w:rPr>
              <w:lastRenderedPageBreak/>
              <w:t>О</w:t>
            </w:r>
            <w:r w:rsidR="00937CB1" w:rsidRPr="0032052B">
              <w:rPr>
                <w:sz w:val="24"/>
                <w:szCs w:val="24"/>
              </w:rPr>
              <w:t>беспечивающие специалисты</w:t>
            </w: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val="restart"/>
            <w:tcBorders>
              <w:top w:val="nil"/>
              <w:left w:val="nil"/>
              <w:bottom w:val="nil"/>
              <w:right w:val="nil"/>
            </w:tcBorders>
          </w:tcPr>
          <w:p w:rsidR="00963850" w:rsidRPr="0032052B" w:rsidRDefault="00963850">
            <w:pPr>
              <w:pStyle w:val="ConsPlusNormal"/>
              <w:rPr>
                <w:sz w:val="24"/>
                <w:szCs w:val="24"/>
              </w:rPr>
            </w:pPr>
            <w:r w:rsidRPr="0032052B">
              <w:rPr>
                <w:sz w:val="24"/>
                <w:szCs w:val="24"/>
              </w:rPr>
              <w:t>младшая</w:t>
            </w: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DE7737">
            <w:pPr>
              <w:pStyle w:val="ConsPlusNormal"/>
              <w:rPr>
                <w:sz w:val="24"/>
                <w:szCs w:val="24"/>
              </w:rPr>
            </w:pPr>
            <w:r>
              <w:rPr>
                <w:sz w:val="24"/>
                <w:szCs w:val="24"/>
              </w:rPr>
              <w:t>т</w:t>
            </w:r>
            <w:r w:rsidR="0032052B">
              <w:rPr>
                <w:sz w:val="24"/>
                <w:szCs w:val="24"/>
              </w:rPr>
              <w:t>е</w:t>
            </w:r>
            <w:r w:rsidR="00963850" w:rsidRPr="0032052B">
              <w:rPr>
                <w:sz w:val="24"/>
                <w:szCs w:val="24"/>
              </w:rPr>
              <w:t>стирование</w:t>
            </w:r>
          </w:p>
        </w:tc>
      </w:tr>
      <w:tr w:rsidR="00963850" w:rsidRPr="0032052B" w:rsidTr="0032052B">
        <w:tblPrEx>
          <w:tblBorders>
            <w:insideH w:val="none" w:sz="0" w:space="0" w:color="auto"/>
            <w:insideV w:val="none" w:sz="0" w:space="0" w:color="auto"/>
          </w:tblBorders>
        </w:tblPrEx>
        <w:tc>
          <w:tcPr>
            <w:tcW w:w="1701" w:type="dxa"/>
            <w:vMerge/>
            <w:tcBorders>
              <w:top w:val="nil"/>
              <w:left w:val="nil"/>
              <w:bottom w:val="nil"/>
              <w:right w:val="nil"/>
            </w:tcBorders>
          </w:tcPr>
          <w:p w:rsidR="00963850" w:rsidRPr="0032052B" w:rsidRDefault="00963850">
            <w:pPr>
              <w:rPr>
                <w:sz w:val="24"/>
                <w:szCs w:val="24"/>
              </w:rPr>
            </w:pPr>
          </w:p>
        </w:tc>
        <w:tc>
          <w:tcPr>
            <w:tcW w:w="1536" w:type="dxa"/>
            <w:gridSpan w:val="2"/>
            <w:vMerge/>
            <w:tcBorders>
              <w:top w:val="nil"/>
              <w:left w:val="nil"/>
              <w:bottom w:val="nil"/>
              <w:right w:val="nil"/>
            </w:tcBorders>
          </w:tcPr>
          <w:p w:rsidR="00963850" w:rsidRPr="0032052B" w:rsidRDefault="00963850">
            <w:pPr>
              <w:rPr>
                <w:sz w:val="24"/>
                <w:szCs w:val="24"/>
              </w:rPr>
            </w:pPr>
          </w:p>
        </w:tc>
        <w:tc>
          <w:tcPr>
            <w:tcW w:w="3175" w:type="dxa"/>
            <w:vMerge/>
            <w:tcBorders>
              <w:top w:val="nil"/>
              <w:left w:val="nil"/>
              <w:bottom w:val="nil"/>
              <w:right w:val="nil"/>
            </w:tcBorders>
          </w:tcPr>
          <w:p w:rsidR="00963850" w:rsidRPr="0032052B" w:rsidRDefault="00963850">
            <w:pPr>
              <w:rPr>
                <w:sz w:val="24"/>
                <w:szCs w:val="24"/>
              </w:rPr>
            </w:pPr>
          </w:p>
        </w:tc>
        <w:tc>
          <w:tcPr>
            <w:tcW w:w="2665" w:type="dxa"/>
            <w:tcBorders>
              <w:top w:val="nil"/>
              <w:left w:val="nil"/>
              <w:bottom w:val="nil"/>
              <w:right w:val="nil"/>
            </w:tcBorders>
          </w:tcPr>
          <w:p w:rsidR="00963850" w:rsidRPr="0032052B" w:rsidRDefault="00963850">
            <w:pPr>
              <w:pStyle w:val="ConsPlusNormal"/>
              <w:rPr>
                <w:sz w:val="24"/>
                <w:szCs w:val="24"/>
              </w:rPr>
            </w:pPr>
            <w:r w:rsidRPr="0032052B">
              <w:rPr>
                <w:sz w:val="24"/>
                <w:szCs w:val="24"/>
              </w:rPr>
              <w:t>индивидуальное собеседование</w:t>
            </w:r>
          </w:p>
        </w:tc>
      </w:tr>
    </w:tbl>
    <w:p w:rsidR="00963850" w:rsidRPr="0032052B" w:rsidRDefault="00963850">
      <w:pPr>
        <w:pStyle w:val="ConsPlusNormal"/>
        <w:jc w:val="both"/>
        <w:rPr>
          <w:sz w:val="24"/>
          <w:szCs w:val="24"/>
        </w:rPr>
      </w:pPr>
    </w:p>
    <w:p w:rsidR="00963850" w:rsidRPr="0032052B" w:rsidRDefault="00963850">
      <w:pPr>
        <w:pStyle w:val="ConsPlusNormal"/>
        <w:jc w:val="both"/>
        <w:rPr>
          <w:sz w:val="24"/>
          <w:szCs w:val="24"/>
        </w:rPr>
      </w:pPr>
    </w:p>
    <w:p w:rsidR="00963850" w:rsidRDefault="00963850">
      <w:pPr>
        <w:pStyle w:val="ConsPlusNormal"/>
        <w:jc w:val="both"/>
      </w:pPr>
    </w:p>
    <w:p w:rsidR="00963850" w:rsidRDefault="00963850">
      <w:pPr>
        <w:pStyle w:val="ConsPlusNormal"/>
        <w:jc w:val="both"/>
      </w:pPr>
    </w:p>
    <w:p w:rsidR="00963850" w:rsidRDefault="00963850">
      <w:pPr>
        <w:pStyle w:val="ConsPlusNormal"/>
        <w:jc w:val="both"/>
      </w:pPr>
    </w:p>
    <w:p w:rsidR="0032052B" w:rsidRDefault="0032052B">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Default="00DC785C">
      <w:pPr>
        <w:pStyle w:val="ConsPlusNormal"/>
        <w:jc w:val="right"/>
        <w:outlineLvl w:val="1"/>
      </w:pPr>
    </w:p>
    <w:p w:rsidR="00DC785C" w:rsidRPr="00060B80" w:rsidRDefault="00DC785C" w:rsidP="00DC785C">
      <w:pPr>
        <w:pStyle w:val="ConsPlusNormal"/>
        <w:jc w:val="right"/>
        <w:outlineLvl w:val="1"/>
        <w:rPr>
          <w:rFonts w:ascii="Times New Roman" w:hAnsi="Times New Roman" w:cs="Times New Roman"/>
          <w:sz w:val="24"/>
          <w:szCs w:val="24"/>
        </w:rPr>
      </w:pPr>
      <w:r w:rsidRPr="00060B80">
        <w:rPr>
          <w:rFonts w:ascii="Times New Roman" w:hAnsi="Times New Roman" w:cs="Times New Roman"/>
          <w:sz w:val="24"/>
          <w:szCs w:val="24"/>
        </w:rPr>
        <w:lastRenderedPageBreak/>
        <w:t xml:space="preserve">Приложение N </w:t>
      </w:r>
      <w:r>
        <w:rPr>
          <w:rFonts w:ascii="Times New Roman" w:hAnsi="Times New Roman" w:cs="Times New Roman"/>
          <w:sz w:val="24"/>
          <w:szCs w:val="24"/>
        </w:rPr>
        <w:t>2</w:t>
      </w:r>
    </w:p>
    <w:p w:rsidR="00DC785C" w:rsidRPr="00060B80"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к методике проведения</w:t>
      </w:r>
    </w:p>
    <w:p w:rsidR="00DC785C" w:rsidRPr="00060B80"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конкурсов на замещение вакантных</w:t>
      </w:r>
    </w:p>
    <w:p w:rsidR="00DC785C" w:rsidRPr="00060B80"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должностей </w:t>
      </w:r>
      <w:proofErr w:type="gramStart"/>
      <w:r w:rsidRPr="00060B80">
        <w:rPr>
          <w:rFonts w:ascii="Times New Roman" w:hAnsi="Times New Roman" w:cs="Times New Roman"/>
          <w:sz w:val="24"/>
          <w:szCs w:val="24"/>
        </w:rPr>
        <w:t>государственной</w:t>
      </w:r>
      <w:proofErr w:type="gramEnd"/>
    </w:p>
    <w:p w:rsidR="00DC785C" w:rsidRPr="00060B80"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гражданской службы Российской</w:t>
      </w:r>
    </w:p>
    <w:p w:rsidR="00DC785C" w:rsidRPr="00060B80"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Федерации и включение в </w:t>
      </w:r>
      <w:proofErr w:type="gramStart"/>
      <w:r w:rsidRPr="00060B80">
        <w:rPr>
          <w:rFonts w:ascii="Times New Roman" w:hAnsi="Times New Roman" w:cs="Times New Roman"/>
          <w:sz w:val="24"/>
          <w:szCs w:val="24"/>
        </w:rPr>
        <w:t>кадровый</w:t>
      </w:r>
      <w:proofErr w:type="gramEnd"/>
    </w:p>
    <w:p w:rsidR="00DC785C" w:rsidRDefault="00DC785C" w:rsidP="00DC785C">
      <w:pPr>
        <w:pStyle w:val="ConsPlusNormal"/>
        <w:jc w:val="right"/>
        <w:rPr>
          <w:rFonts w:ascii="Times New Roman" w:hAnsi="Times New Roman" w:cs="Times New Roman"/>
          <w:sz w:val="24"/>
          <w:szCs w:val="24"/>
        </w:rPr>
      </w:pPr>
      <w:r w:rsidRPr="00060B80">
        <w:rPr>
          <w:rFonts w:ascii="Times New Roman" w:hAnsi="Times New Roman" w:cs="Times New Roman"/>
          <w:sz w:val="24"/>
          <w:szCs w:val="24"/>
        </w:rPr>
        <w:t xml:space="preserve">резерв </w:t>
      </w:r>
      <w:r>
        <w:rPr>
          <w:rFonts w:ascii="Times New Roman" w:hAnsi="Times New Roman" w:cs="Times New Roman"/>
          <w:sz w:val="24"/>
          <w:szCs w:val="24"/>
        </w:rPr>
        <w:t>в аппарате Арбитражного суда</w:t>
      </w:r>
    </w:p>
    <w:p w:rsidR="00DC785C" w:rsidRPr="00060B80" w:rsidRDefault="00DC785C" w:rsidP="00DC785C">
      <w:pPr>
        <w:pStyle w:val="ConsPlusNormal"/>
        <w:jc w:val="right"/>
        <w:rPr>
          <w:rFonts w:ascii="Times New Roman" w:hAnsi="Times New Roman" w:cs="Times New Roman"/>
          <w:sz w:val="24"/>
          <w:szCs w:val="24"/>
        </w:rPr>
      </w:pPr>
      <w:r>
        <w:rPr>
          <w:rFonts w:ascii="Times New Roman" w:hAnsi="Times New Roman" w:cs="Times New Roman"/>
          <w:sz w:val="24"/>
          <w:szCs w:val="24"/>
        </w:rPr>
        <w:t>Республики Алтай</w:t>
      </w:r>
    </w:p>
    <w:p w:rsidR="00963850" w:rsidRDefault="00963850">
      <w:pPr>
        <w:pStyle w:val="ConsPlusNormal"/>
        <w:jc w:val="right"/>
      </w:pPr>
    </w:p>
    <w:p w:rsidR="00963850" w:rsidRDefault="00963850">
      <w:pPr>
        <w:pStyle w:val="ConsPlusNormal"/>
        <w:jc w:val="both"/>
      </w:pPr>
    </w:p>
    <w:p w:rsidR="00963850" w:rsidRPr="00B121A3" w:rsidRDefault="00B121A3">
      <w:pPr>
        <w:pStyle w:val="ConsPlusTitle"/>
        <w:jc w:val="center"/>
        <w:rPr>
          <w:rFonts w:ascii="Times New Roman" w:hAnsi="Times New Roman" w:cs="Times New Roman"/>
          <w:sz w:val="28"/>
          <w:szCs w:val="28"/>
        </w:rPr>
      </w:pPr>
      <w:bookmarkStart w:id="4" w:name="P157"/>
      <w:bookmarkEnd w:id="4"/>
      <w:r>
        <w:rPr>
          <w:rFonts w:ascii="Times New Roman" w:hAnsi="Times New Roman" w:cs="Times New Roman"/>
          <w:sz w:val="28"/>
          <w:szCs w:val="28"/>
        </w:rPr>
        <w:t>Описание</w:t>
      </w:r>
    </w:p>
    <w:p w:rsidR="00963850" w:rsidRPr="00B121A3" w:rsidRDefault="0083649C">
      <w:pPr>
        <w:pStyle w:val="ConsPlusTitle"/>
        <w:jc w:val="center"/>
        <w:rPr>
          <w:rFonts w:ascii="Times New Roman" w:hAnsi="Times New Roman" w:cs="Times New Roman"/>
          <w:sz w:val="28"/>
          <w:szCs w:val="28"/>
        </w:rPr>
      </w:pPr>
      <w:r>
        <w:rPr>
          <w:rFonts w:ascii="Times New Roman" w:hAnsi="Times New Roman" w:cs="Times New Roman"/>
          <w:sz w:val="28"/>
          <w:szCs w:val="28"/>
        </w:rPr>
        <w:t>м</w:t>
      </w:r>
      <w:r w:rsidR="00B121A3">
        <w:rPr>
          <w:rFonts w:ascii="Times New Roman" w:hAnsi="Times New Roman" w:cs="Times New Roman"/>
          <w:sz w:val="28"/>
          <w:szCs w:val="28"/>
        </w:rPr>
        <w:t>етодов оценки профессиональных и личностных качеств</w:t>
      </w:r>
    </w:p>
    <w:p w:rsidR="00DC785C" w:rsidRPr="00B121A3" w:rsidRDefault="00B121A3">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граждан Российской Федерации </w:t>
      </w:r>
      <w:r w:rsidR="00963850" w:rsidRPr="00B121A3">
        <w:rPr>
          <w:rFonts w:ascii="Times New Roman" w:hAnsi="Times New Roman" w:cs="Times New Roman"/>
          <w:sz w:val="28"/>
          <w:szCs w:val="28"/>
        </w:rPr>
        <w:t>(</w:t>
      </w:r>
      <w:r>
        <w:rPr>
          <w:rFonts w:ascii="Times New Roman" w:hAnsi="Times New Roman" w:cs="Times New Roman"/>
          <w:sz w:val="28"/>
          <w:szCs w:val="28"/>
        </w:rPr>
        <w:t>государственных гражданских служащих Российской Федерации</w:t>
      </w:r>
      <w:r w:rsidR="00963850" w:rsidRPr="00B121A3">
        <w:rPr>
          <w:rFonts w:ascii="Times New Roman" w:hAnsi="Times New Roman" w:cs="Times New Roman"/>
          <w:sz w:val="28"/>
          <w:szCs w:val="28"/>
        </w:rPr>
        <w:t xml:space="preserve">), </w:t>
      </w:r>
      <w:r>
        <w:rPr>
          <w:rFonts w:ascii="Times New Roman" w:hAnsi="Times New Roman" w:cs="Times New Roman"/>
          <w:sz w:val="28"/>
          <w:szCs w:val="28"/>
        </w:rPr>
        <w:t>рекомендуемых при проведении конкурсов на замещение вакантных должностей государственной гражданской службы Российской Федерации и включение в кадровый резерв в аппарате Арбитражного суда Республики Алтай</w:t>
      </w:r>
    </w:p>
    <w:p w:rsidR="00963850" w:rsidRPr="00B121A3" w:rsidRDefault="00963850">
      <w:pPr>
        <w:pStyle w:val="ConsPlusNormal"/>
        <w:jc w:val="both"/>
        <w:rPr>
          <w:rFonts w:ascii="Times New Roman" w:hAnsi="Times New Roman" w:cs="Times New Roman"/>
          <w:sz w:val="28"/>
          <w:szCs w:val="28"/>
        </w:rPr>
      </w:pPr>
    </w:p>
    <w:p w:rsidR="00963850" w:rsidRPr="00AD33A6" w:rsidRDefault="00963850">
      <w:pPr>
        <w:pStyle w:val="ConsPlusTitle"/>
        <w:jc w:val="center"/>
        <w:outlineLvl w:val="2"/>
        <w:rPr>
          <w:rFonts w:ascii="Times New Roman" w:hAnsi="Times New Roman" w:cs="Times New Roman"/>
          <w:sz w:val="28"/>
          <w:szCs w:val="28"/>
        </w:rPr>
      </w:pPr>
      <w:r w:rsidRPr="00AD33A6">
        <w:rPr>
          <w:rFonts w:ascii="Times New Roman" w:hAnsi="Times New Roman" w:cs="Times New Roman"/>
          <w:sz w:val="28"/>
          <w:szCs w:val="28"/>
        </w:rPr>
        <w:t>I. Тестирование</w:t>
      </w:r>
    </w:p>
    <w:p w:rsidR="00963850" w:rsidRPr="00AD33A6"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w:t>
      </w:r>
      <w:r w:rsidR="002D5C25" w:rsidRPr="00597E60">
        <w:rPr>
          <w:rFonts w:ascii="Times New Roman" w:hAnsi="Times New Roman" w:cs="Times New Roman"/>
          <w:sz w:val="28"/>
          <w:szCs w:val="28"/>
        </w:rPr>
        <w:t>Арбитражного суда Республики Алтай</w:t>
      </w:r>
      <w:r w:rsidRPr="00597E60">
        <w:rPr>
          <w:rFonts w:ascii="Times New Roman" w:hAnsi="Times New Roman" w:cs="Times New Roman"/>
          <w:sz w:val="28"/>
          <w:szCs w:val="28"/>
        </w:rPr>
        <w:t xml:space="preserve"> (далее соответственно - кандидаты, кадровый резерв) государственным языком Российской Федерации (русским языком), знаниями основ </w:t>
      </w:r>
      <w:hyperlink r:id="rId12" w:history="1">
        <w:r w:rsidRPr="00597E60">
          <w:rPr>
            <w:rFonts w:ascii="Times New Roman" w:hAnsi="Times New Roman" w:cs="Times New Roman"/>
            <w:sz w:val="28"/>
            <w:szCs w:val="28"/>
          </w:rPr>
          <w:t>Конституции</w:t>
        </w:r>
      </w:hyperlink>
      <w:r w:rsidRPr="00597E60">
        <w:rPr>
          <w:rFonts w:ascii="Times New Roman" w:hAnsi="Times New Roman" w:cs="Times New Roman"/>
          <w:sz w:val="28"/>
          <w:szCs w:val="28"/>
        </w:rP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w:t>
      </w:r>
      <w:proofErr w:type="gramEnd"/>
      <w:r w:rsidRPr="00597E60">
        <w:rPr>
          <w:rFonts w:ascii="Times New Roman" w:hAnsi="Times New Roman" w:cs="Times New Roman"/>
          <w:sz w:val="28"/>
          <w:szCs w:val="28"/>
        </w:rPr>
        <w:t xml:space="preserve">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При тестировании используется единый перечень вопросов.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Тест должен содержать не менее 40 и не более 60 вопросов.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Первая часть теста формируется по единым унифицированным заданиям, </w:t>
      </w:r>
      <w:proofErr w:type="gramStart"/>
      <w:r w:rsidRPr="00597E60">
        <w:rPr>
          <w:rFonts w:ascii="Times New Roman" w:hAnsi="Times New Roman" w:cs="Times New Roman"/>
          <w:sz w:val="28"/>
          <w:szCs w:val="28"/>
        </w:rPr>
        <w:t>разработанным</w:t>
      </w:r>
      <w:proofErr w:type="gramEnd"/>
      <w:r w:rsidRPr="00597E60">
        <w:rPr>
          <w:rFonts w:ascii="Times New Roman" w:hAnsi="Times New Roman" w:cs="Times New Roman"/>
          <w:sz w:val="28"/>
          <w:szCs w:val="28"/>
        </w:rP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Уровень сложности тестовых заданий возрастает в прямой зависимости от категории и группы должностей гражданской службы. Чем выше </w:t>
      </w:r>
      <w:r w:rsidRPr="00597E60">
        <w:rPr>
          <w:rFonts w:ascii="Times New Roman" w:hAnsi="Times New Roman" w:cs="Times New Roman"/>
          <w:sz w:val="28"/>
          <w:szCs w:val="28"/>
        </w:rPr>
        <w:lastRenderedPageBreak/>
        <w:t>категория и группа должностей гражданской службы, тем больший объем знаний и умений требуется для их прохождения.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На каждый вопрос теста может быть только один верный вариант ответа.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Кандидатам предоставляется одно и то же время для прохождения тестирования.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Подведение результатов тестирования основывается на количестве правильных ответов.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Тестирование считается пройденным, если кандидат правильно ответил на 70 и более процентов заданных вопросов.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Результаты тестирования оформляются в виде краткой справки.</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Title"/>
        <w:jc w:val="center"/>
        <w:outlineLvl w:val="2"/>
        <w:rPr>
          <w:rFonts w:ascii="Times New Roman" w:hAnsi="Times New Roman" w:cs="Times New Roman"/>
          <w:sz w:val="28"/>
          <w:szCs w:val="28"/>
        </w:rPr>
      </w:pPr>
      <w:r w:rsidRPr="00597E60">
        <w:rPr>
          <w:rFonts w:ascii="Times New Roman" w:hAnsi="Times New Roman" w:cs="Times New Roman"/>
          <w:sz w:val="28"/>
          <w:szCs w:val="28"/>
        </w:rPr>
        <w:t>II. Анкетирование</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Title"/>
        <w:jc w:val="center"/>
        <w:outlineLvl w:val="2"/>
        <w:rPr>
          <w:rFonts w:ascii="Times New Roman" w:hAnsi="Times New Roman" w:cs="Times New Roman"/>
          <w:sz w:val="28"/>
          <w:szCs w:val="28"/>
        </w:rPr>
      </w:pPr>
      <w:r w:rsidRPr="00597E60">
        <w:rPr>
          <w:rFonts w:ascii="Times New Roman" w:hAnsi="Times New Roman" w:cs="Times New Roman"/>
          <w:sz w:val="28"/>
          <w:szCs w:val="28"/>
        </w:rPr>
        <w:t>III. Написание реферата или иных письменных работ</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963850" w:rsidRPr="00597E60" w:rsidRDefault="00963850">
      <w:pPr>
        <w:pStyle w:val="ConsPlusNormal"/>
        <w:spacing w:before="220"/>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w:t>
      </w:r>
      <w:r w:rsidR="00D01618"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xml:space="preserve">,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w:t>
      </w:r>
      <w:r w:rsidR="00D01618"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rsidRPr="00597E60">
        <w:rPr>
          <w:rFonts w:ascii="Times New Roman" w:hAnsi="Times New Roman" w:cs="Times New Roman"/>
          <w:sz w:val="28"/>
          <w:szCs w:val="28"/>
        </w:rPr>
        <w:t xml:space="preserve"> включение в </w:t>
      </w:r>
      <w:r w:rsidRPr="00597E60">
        <w:rPr>
          <w:rFonts w:ascii="Times New Roman" w:hAnsi="Times New Roman" w:cs="Times New Roman"/>
          <w:sz w:val="28"/>
          <w:szCs w:val="28"/>
        </w:rPr>
        <w:lastRenderedPageBreak/>
        <w:t>кадровый резерв, и согласовывается с председателем конкурсной комиссии.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Реферат должен соответствовать следующим требованиям: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объем реферата - от 7 до 10 страниц (за исключением титульного листа и списка использованной литературы);</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шрифт - </w:t>
      </w:r>
      <w:proofErr w:type="spellStart"/>
      <w:r w:rsidRPr="00597E60">
        <w:rPr>
          <w:rFonts w:ascii="Times New Roman" w:hAnsi="Times New Roman" w:cs="Times New Roman"/>
          <w:sz w:val="28"/>
          <w:szCs w:val="28"/>
        </w:rPr>
        <w:t>Times</w:t>
      </w:r>
      <w:proofErr w:type="spellEnd"/>
      <w:r w:rsidRPr="00597E60">
        <w:rPr>
          <w:rFonts w:ascii="Times New Roman" w:hAnsi="Times New Roman" w:cs="Times New Roman"/>
          <w:sz w:val="28"/>
          <w:szCs w:val="28"/>
        </w:rPr>
        <w:t xml:space="preserve"> </w:t>
      </w:r>
      <w:proofErr w:type="spellStart"/>
      <w:r w:rsidRPr="00597E60">
        <w:rPr>
          <w:rFonts w:ascii="Times New Roman" w:hAnsi="Times New Roman" w:cs="Times New Roman"/>
          <w:sz w:val="28"/>
          <w:szCs w:val="28"/>
        </w:rPr>
        <w:t>New</w:t>
      </w:r>
      <w:proofErr w:type="spellEnd"/>
      <w:r w:rsidRPr="00597E60">
        <w:rPr>
          <w:rFonts w:ascii="Times New Roman" w:hAnsi="Times New Roman" w:cs="Times New Roman"/>
          <w:sz w:val="28"/>
          <w:szCs w:val="28"/>
        </w:rPr>
        <w:t xml:space="preserve"> </w:t>
      </w:r>
      <w:proofErr w:type="spellStart"/>
      <w:r w:rsidRPr="00597E60">
        <w:rPr>
          <w:rFonts w:ascii="Times New Roman" w:hAnsi="Times New Roman" w:cs="Times New Roman"/>
          <w:sz w:val="28"/>
          <w:szCs w:val="28"/>
        </w:rPr>
        <w:t>Roman</w:t>
      </w:r>
      <w:proofErr w:type="spellEnd"/>
      <w:r w:rsidRPr="00597E60">
        <w:rPr>
          <w:rFonts w:ascii="Times New Roman" w:hAnsi="Times New Roman" w:cs="Times New Roman"/>
          <w:sz w:val="28"/>
          <w:szCs w:val="28"/>
        </w:rPr>
        <w:t>, размер 14, через одинарный интервал.</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Реферат должен содержать ссылки на использованные источники.</w:t>
      </w:r>
    </w:p>
    <w:p w:rsidR="00963850" w:rsidRPr="00597E60" w:rsidRDefault="00963850">
      <w:pPr>
        <w:pStyle w:val="ConsPlusNormal"/>
        <w:spacing w:before="220"/>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w:t>
      </w:r>
      <w:r w:rsidR="00D01618"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xml:space="preserve">,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w:t>
      </w:r>
      <w:r w:rsidR="00D01618"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в котором реализуется область профессиональной служебной деятельности по группе должностей гражданской службы, по которой</w:t>
      </w:r>
      <w:proofErr w:type="gramEnd"/>
      <w:r w:rsidRPr="00597E60">
        <w:rPr>
          <w:rFonts w:ascii="Times New Roman" w:hAnsi="Times New Roman" w:cs="Times New Roman"/>
          <w:sz w:val="28"/>
          <w:szCs w:val="28"/>
        </w:rP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На основе указанного заключения выставляется итоговая оценка по следующим критериям: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соответствие установленным требованиям оформления;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раскрытие темы;</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аналитические способности, логичность мышления;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обоснованность и практическая реализуемость представленных предложений по заданной теме.</w:t>
      </w: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Title"/>
        <w:jc w:val="center"/>
        <w:outlineLvl w:val="2"/>
        <w:rPr>
          <w:rFonts w:ascii="Times New Roman" w:hAnsi="Times New Roman" w:cs="Times New Roman"/>
          <w:sz w:val="28"/>
          <w:szCs w:val="28"/>
        </w:rPr>
      </w:pPr>
      <w:r w:rsidRPr="00597E60">
        <w:rPr>
          <w:rFonts w:ascii="Times New Roman" w:hAnsi="Times New Roman" w:cs="Times New Roman"/>
          <w:sz w:val="28"/>
          <w:szCs w:val="28"/>
        </w:rPr>
        <w:t>IV. Индивидуальное собеседование</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В рамках индивидуального собеседования задаются вопросы, направленные на оценку профессионального уровня кандидата.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963850" w:rsidRPr="00597E60" w:rsidRDefault="00963850">
      <w:pPr>
        <w:pStyle w:val="ConsPlusNormal"/>
        <w:spacing w:before="220"/>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Предварительное индивидуальное собеседование может проводиться руководителем структурного подразделения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xml:space="preserve">, на замещение вакантной должности гражданской службы в котором проводится </w:t>
      </w:r>
      <w:r w:rsidRPr="00597E60">
        <w:rPr>
          <w:rFonts w:ascii="Times New Roman" w:hAnsi="Times New Roman" w:cs="Times New Roman"/>
          <w:sz w:val="28"/>
          <w:szCs w:val="28"/>
        </w:rPr>
        <w:lastRenderedPageBreak/>
        <w:t>конкурс, или руководителем структурного</w:t>
      </w:r>
      <w:r w:rsidR="00D3528D" w:rsidRPr="00597E60">
        <w:rPr>
          <w:rFonts w:ascii="Times New Roman" w:hAnsi="Times New Roman" w:cs="Times New Roman"/>
          <w:sz w:val="28"/>
          <w:szCs w:val="28"/>
        </w:rPr>
        <w:t xml:space="preserve"> подразделения</w:t>
      </w:r>
      <w:r w:rsidRPr="00597E60">
        <w:rPr>
          <w:rFonts w:ascii="Times New Roman" w:hAnsi="Times New Roman" w:cs="Times New Roman"/>
          <w:sz w:val="28"/>
          <w:szCs w:val="28"/>
        </w:rPr>
        <w:t xml:space="preserve">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Проведение индивидуального собеседования с кандидатом в ходе заседания конкурсной комиссии является обязательным.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При проведении индивидуального собеседования конкурсной комиссией по решению представителя нанимателя ведется виде</w:t>
      </w:r>
      <w:proofErr w:type="gramStart"/>
      <w:r w:rsidRPr="00597E60">
        <w:rPr>
          <w:rFonts w:ascii="Times New Roman" w:hAnsi="Times New Roman" w:cs="Times New Roman"/>
          <w:sz w:val="28"/>
          <w:szCs w:val="28"/>
        </w:rPr>
        <w:t>о-</w:t>
      </w:r>
      <w:proofErr w:type="gramEnd"/>
      <w:r w:rsidRPr="00597E60">
        <w:rPr>
          <w:rFonts w:ascii="Times New Roman" w:hAnsi="Times New Roman" w:cs="Times New Roman"/>
          <w:sz w:val="28"/>
          <w:szCs w:val="28"/>
        </w:rP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Title"/>
        <w:jc w:val="center"/>
        <w:outlineLvl w:val="2"/>
        <w:rPr>
          <w:rFonts w:ascii="Times New Roman" w:hAnsi="Times New Roman" w:cs="Times New Roman"/>
          <w:sz w:val="28"/>
          <w:szCs w:val="28"/>
        </w:rPr>
      </w:pPr>
      <w:r w:rsidRPr="00597E60">
        <w:rPr>
          <w:rFonts w:ascii="Times New Roman" w:hAnsi="Times New Roman" w:cs="Times New Roman"/>
          <w:sz w:val="28"/>
          <w:szCs w:val="28"/>
        </w:rPr>
        <w:t>V. Проведение групповых дискуссий</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963850" w:rsidRPr="00597E60" w:rsidRDefault="00963850">
      <w:pPr>
        <w:pStyle w:val="ConsPlusNormal"/>
        <w:spacing w:before="220"/>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xml:space="preserve">,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в котором реализуется область профессиональной служебной деятельности по группе должностей гражданской службы, по которой</w:t>
      </w:r>
      <w:proofErr w:type="gramEnd"/>
      <w:r w:rsidRPr="00597E60">
        <w:rPr>
          <w:rFonts w:ascii="Times New Roman" w:hAnsi="Times New Roman" w:cs="Times New Roman"/>
          <w:sz w:val="28"/>
          <w:szCs w:val="28"/>
        </w:rPr>
        <w:t xml:space="preserve"> проводится конкурс на включение в кадровый резерв.</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В течение установленного времени кандидатом готовится устный или письменный ответ.</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rsidRPr="00597E60">
        <w:rPr>
          <w:rFonts w:ascii="Times New Roman" w:hAnsi="Times New Roman" w:cs="Times New Roman"/>
          <w:sz w:val="28"/>
          <w:szCs w:val="28"/>
        </w:rPr>
        <w:t>завершения</w:t>
      </w:r>
      <w:proofErr w:type="gramEnd"/>
      <w:r w:rsidRPr="00597E60">
        <w:rPr>
          <w:rFonts w:ascii="Times New Roman" w:hAnsi="Times New Roman" w:cs="Times New Roman"/>
          <w:sz w:val="28"/>
          <w:szCs w:val="28"/>
        </w:rPr>
        <w:t xml:space="preserve"> которой конкурсной комиссией принимается решение об итогах прохождения кандидатами групповой дискуссии.</w:t>
      </w: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Title"/>
        <w:jc w:val="center"/>
        <w:outlineLvl w:val="2"/>
        <w:rPr>
          <w:rFonts w:ascii="Times New Roman" w:hAnsi="Times New Roman" w:cs="Times New Roman"/>
          <w:sz w:val="28"/>
          <w:szCs w:val="28"/>
        </w:rPr>
      </w:pPr>
      <w:r w:rsidRPr="00597E60">
        <w:rPr>
          <w:rFonts w:ascii="Times New Roman" w:hAnsi="Times New Roman" w:cs="Times New Roman"/>
          <w:sz w:val="28"/>
          <w:szCs w:val="28"/>
        </w:rPr>
        <w:lastRenderedPageBreak/>
        <w:t>VI. Подготовка проекта документа</w:t>
      </w:r>
    </w:p>
    <w:p w:rsidR="00963850" w:rsidRPr="00597E60" w:rsidRDefault="00963850">
      <w:pPr>
        <w:pStyle w:val="ConsPlusNormal"/>
        <w:jc w:val="both"/>
        <w:rPr>
          <w:rFonts w:ascii="Times New Roman" w:hAnsi="Times New Roman" w:cs="Times New Roman"/>
          <w:sz w:val="28"/>
          <w:szCs w:val="28"/>
        </w:rPr>
      </w:pPr>
    </w:p>
    <w:p w:rsidR="00963850" w:rsidRPr="00597E60" w:rsidRDefault="00963850">
      <w:pPr>
        <w:pStyle w:val="ConsPlusNormal"/>
        <w:ind w:firstLine="540"/>
        <w:jc w:val="both"/>
        <w:rPr>
          <w:rFonts w:ascii="Times New Roman" w:hAnsi="Times New Roman" w:cs="Times New Roman"/>
          <w:sz w:val="28"/>
          <w:szCs w:val="28"/>
        </w:rPr>
      </w:pPr>
      <w:r w:rsidRPr="00597E60">
        <w:rPr>
          <w:rFonts w:ascii="Times New Roman" w:hAnsi="Times New Roman" w:cs="Times New Roman"/>
          <w:sz w:val="28"/>
          <w:szCs w:val="28"/>
        </w:rP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963850" w:rsidRPr="00597E60" w:rsidRDefault="00963850">
      <w:pPr>
        <w:pStyle w:val="ConsPlusNormal"/>
        <w:spacing w:before="220"/>
        <w:ind w:firstLine="540"/>
        <w:jc w:val="both"/>
        <w:rPr>
          <w:rFonts w:ascii="Times New Roman" w:hAnsi="Times New Roman" w:cs="Times New Roman"/>
          <w:sz w:val="28"/>
          <w:szCs w:val="28"/>
        </w:rPr>
      </w:pPr>
      <w:proofErr w:type="gramStart"/>
      <w:r w:rsidRPr="00597E60">
        <w:rPr>
          <w:rFonts w:ascii="Times New Roman" w:hAnsi="Times New Roman" w:cs="Times New Roman"/>
          <w:sz w:val="28"/>
          <w:szCs w:val="28"/>
        </w:rPr>
        <w:t xml:space="preserve">Оценка подготовленного проекта документа может осуществляться руководителем структурного подразделения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xml:space="preserve">, на замещение вакантной должности гражданской службы в котором проводится конкурс, или руководителем структурного подразделения </w:t>
      </w:r>
      <w:r w:rsidR="009D463C" w:rsidRPr="00597E60">
        <w:rPr>
          <w:rFonts w:ascii="Times New Roman" w:hAnsi="Times New Roman" w:cs="Times New Roman"/>
          <w:sz w:val="28"/>
          <w:szCs w:val="28"/>
        </w:rPr>
        <w:t>арбитражного суда</w:t>
      </w:r>
      <w:r w:rsidRPr="00597E60">
        <w:rPr>
          <w:rFonts w:ascii="Times New Roman" w:hAnsi="Times New Roman" w:cs="Times New Roman"/>
          <w:sz w:val="28"/>
          <w:szCs w:val="28"/>
        </w:rPr>
        <w:t>,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rsidRPr="00597E60">
        <w:rPr>
          <w:rFonts w:ascii="Times New Roman" w:hAnsi="Times New Roman" w:cs="Times New Roman"/>
          <w:sz w:val="28"/>
          <w:szCs w:val="28"/>
        </w:rPr>
        <w:t xml:space="preserve"> При этом в целях проведения объективной оценки обеспечивается анонимность подготовленного проекта документа.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Результаты оценки проекта документа оформляются в виде краткой справки.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Итоговая оценка выставляется по следующим критериям:</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соответствие установленным требованиям оформления;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понимание сути вопроса, выявление кандидатом ключевых фактов и проблем, послуживших основанием для разработки проекта документа;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обоснованность подходов к решению проблем, послуживших основанием для разработки проекта документа;</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аналитические способности, логичность мышления;</w:t>
      </w:r>
    </w:p>
    <w:p w:rsidR="00963850" w:rsidRPr="00597E60" w:rsidRDefault="00963850">
      <w:pPr>
        <w:pStyle w:val="ConsPlusNormal"/>
        <w:spacing w:before="220"/>
        <w:ind w:firstLine="540"/>
        <w:jc w:val="both"/>
        <w:rPr>
          <w:rFonts w:ascii="Times New Roman" w:hAnsi="Times New Roman" w:cs="Times New Roman"/>
          <w:sz w:val="28"/>
          <w:szCs w:val="28"/>
        </w:rPr>
      </w:pPr>
      <w:r w:rsidRPr="00597E60">
        <w:rPr>
          <w:rFonts w:ascii="Times New Roman" w:hAnsi="Times New Roman" w:cs="Times New Roman"/>
          <w:sz w:val="28"/>
          <w:szCs w:val="28"/>
        </w:rPr>
        <w:t>правовая и лингвистическая грамотность.</w:t>
      </w: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Normal"/>
        <w:jc w:val="both"/>
        <w:rPr>
          <w:rFonts w:ascii="Times New Roman" w:hAnsi="Times New Roman" w:cs="Times New Roman"/>
          <w:sz w:val="24"/>
          <w:szCs w:val="24"/>
        </w:rPr>
      </w:pPr>
    </w:p>
    <w:p w:rsidR="00963850" w:rsidRPr="00597E60" w:rsidRDefault="00963850">
      <w:pPr>
        <w:pStyle w:val="ConsPlusNormal"/>
        <w:jc w:val="both"/>
      </w:pPr>
    </w:p>
    <w:p w:rsidR="00963850" w:rsidRPr="00597E60" w:rsidRDefault="00963850">
      <w:pPr>
        <w:pStyle w:val="ConsPlusNormal"/>
        <w:jc w:val="both"/>
      </w:pPr>
    </w:p>
    <w:p w:rsidR="0058419B" w:rsidRPr="00597E60" w:rsidRDefault="0058419B" w:rsidP="0058419B">
      <w:pPr>
        <w:pStyle w:val="ConsPlusNormal"/>
        <w:jc w:val="right"/>
        <w:outlineLvl w:val="1"/>
        <w:rPr>
          <w:rFonts w:ascii="Times New Roman" w:hAnsi="Times New Roman" w:cs="Times New Roman"/>
          <w:sz w:val="24"/>
          <w:szCs w:val="24"/>
        </w:rPr>
      </w:pPr>
      <w:r w:rsidRPr="00597E60">
        <w:rPr>
          <w:rFonts w:ascii="Times New Roman" w:hAnsi="Times New Roman" w:cs="Times New Roman"/>
          <w:sz w:val="24"/>
          <w:szCs w:val="24"/>
        </w:rPr>
        <w:t>Приложение N 3</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 методике проведения</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конкурсов на замещение вакантных</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должностей </w:t>
      </w:r>
      <w:proofErr w:type="gramStart"/>
      <w:r w:rsidRPr="00597E60">
        <w:rPr>
          <w:rFonts w:ascii="Times New Roman" w:hAnsi="Times New Roman" w:cs="Times New Roman"/>
          <w:sz w:val="24"/>
          <w:szCs w:val="24"/>
        </w:rPr>
        <w:t>государственной</w:t>
      </w:r>
      <w:proofErr w:type="gramEnd"/>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гражданской службы Российской</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Федерации и включение в </w:t>
      </w:r>
      <w:proofErr w:type="gramStart"/>
      <w:r w:rsidRPr="00597E60">
        <w:rPr>
          <w:rFonts w:ascii="Times New Roman" w:hAnsi="Times New Roman" w:cs="Times New Roman"/>
          <w:sz w:val="24"/>
          <w:szCs w:val="24"/>
        </w:rPr>
        <w:t>кадровый</w:t>
      </w:r>
      <w:proofErr w:type="gramEnd"/>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резерв в аппарате Арбитражного суда</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Республики Алтай</w:t>
      </w:r>
    </w:p>
    <w:p w:rsidR="00963850" w:rsidRPr="00597E60" w:rsidRDefault="00963850">
      <w:pPr>
        <w:pStyle w:val="ConsPlusNormal"/>
        <w:jc w:val="both"/>
      </w:pPr>
    </w:p>
    <w:p w:rsidR="00963850" w:rsidRPr="00597E60" w:rsidRDefault="00963850">
      <w:pPr>
        <w:pStyle w:val="ConsPlusNonformat"/>
        <w:jc w:val="both"/>
      </w:pPr>
      <w:bookmarkStart w:id="5" w:name="P241"/>
      <w:bookmarkEnd w:id="5"/>
      <w:r w:rsidRPr="00597E60">
        <w:t xml:space="preserve">                           Конкурсный бюллетень</w:t>
      </w:r>
    </w:p>
    <w:p w:rsidR="00963850" w:rsidRPr="00597E60" w:rsidRDefault="00963850">
      <w:pPr>
        <w:pStyle w:val="ConsPlusNonformat"/>
        <w:jc w:val="both"/>
      </w:pPr>
    </w:p>
    <w:p w:rsidR="00963850" w:rsidRPr="00597E60" w:rsidRDefault="00963850">
      <w:pPr>
        <w:pStyle w:val="ConsPlusNonformat"/>
        <w:jc w:val="both"/>
      </w:pPr>
      <w:r w:rsidRPr="00597E60">
        <w:t xml:space="preserve">                     "__" ____________________ 20__ г.</w:t>
      </w:r>
    </w:p>
    <w:p w:rsidR="00963850" w:rsidRPr="00597E60" w:rsidRDefault="00963850">
      <w:pPr>
        <w:pStyle w:val="ConsPlusNonformat"/>
        <w:jc w:val="both"/>
      </w:pPr>
      <w:r w:rsidRPr="00597E60">
        <w:t xml:space="preserve">                        (дата проведения конкурса)</w:t>
      </w:r>
    </w:p>
    <w:p w:rsidR="00963850" w:rsidRPr="00597E60" w:rsidRDefault="00963850">
      <w:pPr>
        <w:pStyle w:val="ConsPlusNonformat"/>
        <w:jc w:val="both"/>
      </w:pP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w:t>
      </w:r>
      <w:proofErr w:type="gramStart"/>
      <w:r w:rsidRPr="00597E60">
        <w:t>(полное наименование должности, на замещение которой проводится конкурс,</w:t>
      </w:r>
      <w:proofErr w:type="gramEnd"/>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или наименование группы должностей, по которой проводится конкурс</w:t>
      </w:r>
    </w:p>
    <w:p w:rsidR="00963850" w:rsidRPr="00597E60" w:rsidRDefault="00963850">
      <w:pPr>
        <w:pStyle w:val="ConsPlusNonformat"/>
        <w:jc w:val="both"/>
      </w:pPr>
      <w:r w:rsidRPr="00597E60">
        <w:t xml:space="preserve">          на включение в кадровый резерв </w:t>
      </w:r>
      <w:r w:rsidR="0058419B" w:rsidRPr="00597E60">
        <w:t>арбитражного суда</w:t>
      </w:r>
      <w:r w:rsidRPr="00597E60">
        <w:t>)</w:t>
      </w:r>
    </w:p>
    <w:p w:rsidR="00963850" w:rsidRPr="00597E60" w:rsidRDefault="00963850">
      <w:pPr>
        <w:pStyle w:val="ConsPlusNonformat"/>
        <w:jc w:val="both"/>
      </w:pPr>
    </w:p>
    <w:p w:rsidR="00963850" w:rsidRPr="00597E60" w:rsidRDefault="00963850">
      <w:pPr>
        <w:pStyle w:val="ConsPlusNonformat"/>
        <w:jc w:val="both"/>
      </w:pPr>
      <w:r w:rsidRPr="00597E60">
        <w:t xml:space="preserve">          Балл, присвоенный членом конкурсной комиссии кандидату</w:t>
      </w:r>
    </w:p>
    <w:p w:rsidR="00963850" w:rsidRPr="00597E60" w:rsidRDefault="00963850">
      <w:pPr>
        <w:pStyle w:val="ConsPlusNonformat"/>
        <w:jc w:val="both"/>
      </w:pPr>
      <w:r w:rsidRPr="00597E60">
        <w:t xml:space="preserve">               по результатам индивидуального собеседования</w:t>
      </w:r>
    </w:p>
    <w:p w:rsidR="00963850" w:rsidRPr="00597E60" w:rsidRDefault="00963850">
      <w:pPr>
        <w:pStyle w:val="ConsPlusNonformat"/>
        <w:jc w:val="both"/>
      </w:pPr>
    </w:p>
    <w:p w:rsidR="00963850" w:rsidRPr="00597E60" w:rsidRDefault="00963850">
      <w:pPr>
        <w:pStyle w:val="ConsPlusNonformat"/>
        <w:jc w:val="both"/>
      </w:pPr>
      <w:r w:rsidRPr="00597E60">
        <w:t xml:space="preserve">         (Справочно: максимальный балл составляет _______ баллов)</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597E60" w:rsidRPr="00597E60">
        <w:tc>
          <w:tcPr>
            <w:tcW w:w="3096" w:type="dxa"/>
          </w:tcPr>
          <w:p w:rsidR="00963850" w:rsidRPr="00597E60" w:rsidRDefault="00963850">
            <w:pPr>
              <w:pStyle w:val="ConsPlusNormal"/>
              <w:jc w:val="center"/>
            </w:pPr>
            <w:r w:rsidRPr="00597E60">
              <w:t>Фамилия, имя, отчество кандидата</w:t>
            </w:r>
          </w:p>
        </w:tc>
        <w:tc>
          <w:tcPr>
            <w:tcW w:w="1531" w:type="dxa"/>
          </w:tcPr>
          <w:p w:rsidR="00963850" w:rsidRPr="00597E60" w:rsidRDefault="00963850">
            <w:pPr>
              <w:pStyle w:val="ConsPlusNormal"/>
              <w:jc w:val="center"/>
            </w:pPr>
            <w:r w:rsidRPr="00597E60">
              <w:t>Балл</w:t>
            </w:r>
          </w:p>
        </w:tc>
        <w:tc>
          <w:tcPr>
            <w:tcW w:w="4422" w:type="dxa"/>
          </w:tcPr>
          <w:p w:rsidR="00963850" w:rsidRPr="00597E60" w:rsidRDefault="00963850">
            <w:pPr>
              <w:pStyle w:val="ConsPlusNormal"/>
              <w:jc w:val="center"/>
            </w:pPr>
            <w:r w:rsidRPr="00597E60">
              <w:t>Краткая мотивировка выставленного балла (при необходимости)</w:t>
            </w:r>
          </w:p>
        </w:tc>
      </w:tr>
      <w:tr w:rsidR="00597E60" w:rsidRPr="00597E60">
        <w:tc>
          <w:tcPr>
            <w:tcW w:w="3096" w:type="dxa"/>
          </w:tcPr>
          <w:p w:rsidR="00963850" w:rsidRPr="00597E60" w:rsidRDefault="00963850">
            <w:pPr>
              <w:pStyle w:val="ConsPlusNormal"/>
              <w:jc w:val="center"/>
            </w:pPr>
            <w:r w:rsidRPr="00597E60">
              <w:t>1</w:t>
            </w:r>
          </w:p>
        </w:tc>
        <w:tc>
          <w:tcPr>
            <w:tcW w:w="1531" w:type="dxa"/>
          </w:tcPr>
          <w:p w:rsidR="00963850" w:rsidRPr="00597E60" w:rsidRDefault="00963850">
            <w:pPr>
              <w:pStyle w:val="ConsPlusNormal"/>
              <w:jc w:val="center"/>
            </w:pPr>
            <w:r w:rsidRPr="00597E60">
              <w:t>2</w:t>
            </w:r>
          </w:p>
        </w:tc>
        <w:tc>
          <w:tcPr>
            <w:tcW w:w="4422" w:type="dxa"/>
          </w:tcPr>
          <w:p w:rsidR="00963850" w:rsidRPr="00597E60" w:rsidRDefault="00963850">
            <w:pPr>
              <w:pStyle w:val="ConsPlusNormal"/>
              <w:jc w:val="center"/>
            </w:pPr>
            <w:r w:rsidRPr="00597E60">
              <w:t>3</w:t>
            </w:r>
          </w:p>
        </w:tc>
      </w:tr>
      <w:tr w:rsidR="00963850" w:rsidRPr="00597E60">
        <w:tc>
          <w:tcPr>
            <w:tcW w:w="3096" w:type="dxa"/>
          </w:tcPr>
          <w:p w:rsidR="00963850" w:rsidRPr="00597E60" w:rsidRDefault="00963850">
            <w:pPr>
              <w:pStyle w:val="ConsPlusNormal"/>
            </w:pPr>
          </w:p>
        </w:tc>
        <w:tc>
          <w:tcPr>
            <w:tcW w:w="1531" w:type="dxa"/>
          </w:tcPr>
          <w:p w:rsidR="00963850" w:rsidRPr="00597E60" w:rsidRDefault="00963850">
            <w:pPr>
              <w:pStyle w:val="ConsPlusNormal"/>
            </w:pPr>
          </w:p>
        </w:tc>
        <w:tc>
          <w:tcPr>
            <w:tcW w:w="4422"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__________________________________________________          _______________</w:t>
      </w:r>
    </w:p>
    <w:p w:rsidR="00963850" w:rsidRPr="00597E60" w:rsidRDefault="00963850">
      <w:pPr>
        <w:pStyle w:val="ConsPlusNonformat"/>
        <w:jc w:val="both"/>
      </w:pPr>
      <w:r w:rsidRPr="00597E60">
        <w:t>(фамилия, имя, отчество члена конкурсной комиссии)             (подпись)</w:t>
      </w: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pPr>
        <w:pStyle w:val="ConsPlusNormal"/>
        <w:jc w:val="right"/>
        <w:outlineLvl w:val="1"/>
      </w:pPr>
    </w:p>
    <w:p w:rsidR="0058419B" w:rsidRPr="00597E60" w:rsidRDefault="0058419B" w:rsidP="0058419B">
      <w:pPr>
        <w:pStyle w:val="ConsPlusNormal"/>
        <w:jc w:val="right"/>
        <w:outlineLvl w:val="1"/>
        <w:rPr>
          <w:rFonts w:ascii="Times New Roman" w:hAnsi="Times New Roman" w:cs="Times New Roman"/>
          <w:sz w:val="24"/>
          <w:szCs w:val="24"/>
        </w:rPr>
      </w:pPr>
      <w:r w:rsidRPr="00597E60">
        <w:rPr>
          <w:rFonts w:ascii="Times New Roman" w:hAnsi="Times New Roman" w:cs="Times New Roman"/>
          <w:sz w:val="24"/>
          <w:szCs w:val="24"/>
        </w:rPr>
        <w:t>Приложение N 4</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 методике проведения</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конкурсов на замещение вакантных</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должностей </w:t>
      </w:r>
      <w:proofErr w:type="gramStart"/>
      <w:r w:rsidRPr="00597E60">
        <w:rPr>
          <w:rFonts w:ascii="Times New Roman" w:hAnsi="Times New Roman" w:cs="Times New Roman"/>
          <w:sz w:val="24"/>
          <w:szCs w:val="24"/>
        </w:rPr>
        <w:t>государственной</w:t>
      </w:r>
      <w:proofErr w:type="gramEnd"/>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гражданской службы Российской</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Федерации и включение в </w:t>
      </w:r>
      <w:proofErr w:type="gramStart"/>
      <w:r w:rsidRPr="00597E60">
        <w:rPr>
          <w:rFonts w:ascii="Times New Roman" w:hAnsi="Times New Roman" w:cs="Times New Roman"/>
          <w:sz w:val="24"/>
          <w:szCs w:val="24"/>
        </w:rPr>
        <w:t>кадровый</w:t>
      </w:r>
      <w:proofErr w:type="gramEnd"/>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резерв в аппарате Арбитражного суда</w:t>
      </w:r>
    </w:p>
    <w:p w:rsidR="0058419B" w:rsidRPr="00597E60" w:rsidRDefault="0058419B" w:rsidP="0058419B">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Республики Алтай</w:t>
      </w:r>
    </w:p>
    <w:p w:rsidR="00963850" w:rsidRPr="00597E60" w:rsidRDefault="00963850">
      <w:pPr>
        <w:pStyle w:val="ConsPlusNormal"/>
        <w:jc w:val="right"/>
      </w:pPr>
    </w:p>
    <w:p w:rsidR="00963850" w:rsidRPr="00597E60" w:rsidRDefault="00963850">
      <w:pPr>
        <w:pStyle w:val="ConsPlusNormal"/>
        <w:jc w:val="both"/>
      </w:pPr>
    </w:p>
    <w:p w:rsidR="00963850" w:rsidRPr="00597E60" w:rsidRDefault="00963850">
      <w:pPr>
        <w:pStyle w:val="ConsPlusNonformat"/>
        <w:jc w:val="both"/>
      </w:pPr>
      <w:bookmarkStart w:id="6" w:name="P282"/>
      <w:bookmarkEnd w:id="6"/>
      <w:r w:rsidRPr="00597E60">
        <w:t xml:space="preserve">                                  РЕШЕНИЕ</w:t>
      </w:r>
    </w:p>
    <w:p w:rsidR="00963850" w:rsidRPr="00597E60" w:rsidRDefault="00963850">
      <w:pPr>
        <w:pStyle w:val="ConsPlusNonformat"/>
        <w:jc w:val="both"/>
      </w:pPr>
      <w:r w:rsidRPr="00597E60">
        <w:t xml:space="preserve">            конкурсной комиссии по итогам конкурса на замещение</w:t>
      </w:r>
    </w:p>
    <w:p w:rsidR="00963850" w:rsidRPr="00597E60" w:rsidRDefault="00963850">
      <w:pPr>
        <w:pStyle w:val="ConsPlusNonformat"/>
        <w:jc w:val="both"/>
      </w:pPr>
      <w:r w:rsidRPr="00597E60">
        <w:t xml:space="preserve">          вакантной должности государственной гражданской службы</w:t>
      </w:r>
    </w:p>
    <w:p w:rsidR="00963850" w:rsidRPr="00597E60" w:rsidRDefault="00963850">
      <w:pPr>
        <w:pStyle w:val="ConsPlusNonformat"/>
        <w:jc w:val="both"/>
      </w:pPr>
      <w:r w:rsidRPr="00597E60">
        <w:t xml:space="preserve">                           Российской Федерации</w:t>
      </w:r>
    </w:p>
    <w:p w:rsidR="00963850" w:rsidRPr="00597E60" w:rsidRDefault="00963850">
      <w:pPr>
        <w:pStyle w:val="ConsPlusNonformat"/>
        <w:jc w:val="both"/>
      </w:pPr>
    </w:p>
    <w:p w:rsidR="00963850" w:rsidRPr="00597E60" w:rsidRDefault="004A2958" w:rsidP="004A2958">
      <w:pPr>
        <w:pStyle w:val="ConsPlusNonformat"/>
        <w:jc w:val="center"/>
      </w:pPr>
      <w:r w:rsidRPr="00597E60">
        <w:t>Арбитражный суд Республики Алтай</w:t>
      </w:r>
    </w:p>
    <w:p w:rsidR="00963850" w:rsidRPr="00597E60" w:rsidRDefault="00963850">
      <w:pPr>
        <w:pStyle w:val="ConsPlusNonformat"/>
        <w:jc w:val="both"/>
      </w:pPr>
      <w:r w:rsidRPr="00597E60">
        <w:t xml:space="preserve">                  "__" _________________________ 20__ г.</w:t>
      </w:r>
    </w:p>
    <w:p w:rsidR="00963850" w:rsidRPr="00597E60" w:rsidRDefault="00963850">
      <w:pPr>
        <w:pStyle w:val="ConsPlusNonformat"/>
        <w:jc w:val="both"/>
      </w:pPr>
      <w:r w:rsidRPr="00597E60">
        <w:t xml:space="preserve">                        (дата проведения конкурса)</w:t>
      </w:r>
    </w:p>
    <w:p w:rsidR="00963850" w:rsidRPr="00597E60" w:rsidRDefault="00963850">
      <w:pPr>
        <w:pStyle w:val="ConsPlusNonformat"/>
        <w:jc w:val="both"/>
      </w:pPr>
    </w:p>
    <w:p w:rsidR="00963850" w:rsidRPr="00597E60" w:rsidRDefault="00963850">
      <w:pPr>
        <w:pStyle w:val="ConsPlusNonformat"/>
        <w:jc w:val="both"/>
      </w:pPr>
      <w:r w:rsidRPr="00597E60">
        <w:t xml:space="preserve">    1. Присутствовало на заседании __________ из ________ членов </w:t>
      </w:r>
      <w:proofErr w:type="gramStart"/>
      <w:r w:rsidRPr="00597E60">
        <w:t>конкурсной</w:t>
      </w:r>
      <w:proofErr w:type="gramEnd"/>
    </w:p>
    <w:p w:rsidR="00963850" w:rsidRPr="00597E60" w:rsidRDefault="00963850">
      <w:pPr>
        <w:pStyle w:val="ConsPlusNonformat"/>
        <w:jc w:val="both"/>
      </w:pPr>
      <w:r w:rsidRPr="00597E60">
        <w:t>комиссии</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597E60" w:rsidRPr="00597E60">
        <w:tc>
          <w:tcPr>
            <w:tcW w:w="4646" w:type="dxa"/>
          </w:tcPr>
          <w:p w:rsidR="00963850" w:rsidRPr="00597E60" w:rsidRDefault="00963850">
            <w:pPr>
              <w:pStyle w:val="ConsPlusNormal"/>
              <w:jc w:val="center"/>
            </w:pPr>
            <w:r w:rsidRPr="00597E60">
              <w:t>Фамилия, имя, отчество члена конкурсной комиссии, присутствовавшего на заседании конкурсной комиссии</w:t>
            </w:r>
          </w:p>
        </w:tc>
        <w:tc>
          <w:tcPr>
            <w:tcW w:w="4422" w:type="dxa"/>
          </w:tcPr>
          <w:p w:rsidR="00963850" w:rsidRPr="00597E60" w:rsidRDefault="00963850">
            <w:pPr>
              <w:pStyle w:val="ConsPlusNormal"/>
              <w:jc w:val="center"/>
            </w:pPr>
            <w:r w:rsidRPr="00597E60">
              <w:t>Должность</w:t>
            </w:r>
          </w:p>
        </w:tc>
      </w:tr>
      <w:tr w:rsidR="00597E60" w:rsidRPr="00597E60">
        <w:tc>
          <w:tcPr>
            <w:tcW w:w="4646" w:type="dxa"/>
          </w:tcPr>
          <w:p w:rsidR="00963850" w:rsidRPr="00597E60" w:rsidRDefault="00963850">
            <w:pPr>
              <w:pStyle w:val="ConsPlusNormal"/>
            </w:pPr>
          </w:p>
        </w:tc>
        <w:tc>
          <w:tcPr>
            <w:tcW w:w="4422" w:type="dxa"/>
          </w:tcPr>
          <w:p w:rsidR="00963850" w:rsidRPr="00597E60" w:rsidRDefault="00963850">
            <w:pPr>
              <w:pStyle w:val="ConsPlusNormal"/>
            </w:pPr>
          </w:p>
        </w:tc>
      </w:tr>
      <w:tr w:rsidR="00597E60" w:rsidRPr="00597E60">
        <w:tc>
          <w:tcPr>
            <w:tcW w:w="4646" w:type="dxa"/>
          </w:tcPr>
          <w:p w:rsidR="00963850" w:rsidRPr="00597E60" w:rsidRDefault="00963850">
            <w:pPr>
              <w:pStyle w:val="ConsPlusNormal"/>
            </w:pPr>
          </w:p>
        </w:tc>
        <w:tc>
          <w:tcPr>
            <w:tcW w:w="4422" w:type="dxa"/>
          </w:tcPr>
          <w:p w:rsidR="00963850" w:rsidRPr="00597E60" w:rsidRDefault="00963850">
            <w:pPr>
              <w:pStyle w:val="ConsPlusNormal"/>
            </w:pPr>
          </w:p>
        </w:tc>
      </w:tr>
      <w:tr w:rsidR="00963850" w:rsidRPr="00597E60">
        <w:tc>
          <w:tcPr>
            <w:tcW w:w="4646" w:type="dxa"/>
          </w:tcPr>
          <w:p w:rsidR="00963850" w:rsidRPr="00597E60" w:rsidRDefault="00963850">
            <w:pPr>
              <w:pStyle w:val="ConsPlusNormal"/>
            </w:pPr>
          </w:p>
        </w:tc>
        <w:tc>
          <w:tcPr>
            <w:tcW w:w="4422"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2.  Проведен  конкурс  на замещение вакантной должности государственной</w:t>
      </w:r>
    </w:p>
    <w:p w:rsidR="00963850" w:rsidRPr="00597E60" w:rsidRDefault="00963850">
      <w:pPr>
        <w:pStyle w:val="ConsPlusNonformat"/>
        <w:jc w:val="both"/>
      </w:pPr>
      <w:r w:rsidRPr="00597E60">
        <w:t>гражданской службы Российской Федерации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w:t>
      </w:r>
      <w:proofErr w:type="gramStart"/>
      <w:r w:rsidRPr="00597E60">
        <w:t>(наименование должности с указанием структурного подразделения</w:t>
      </w:r>
      <w:proofErr w:type="gramEnd"/>
    </w:p>
    <w:p w:rsidR="00963850" w:rsidRPr="00597E60" w:rsidRDefault="00963850">
      <w:pPr>
        <w:pStyle w:val="ConsPlusNonformat"/>
        <w:jc w:val="both"/>
      </w:pPr>
      <w:r w:rsidRPr="00597E60">
        <w:t xml:space="preserve">                         </w:t>
      </w:r>
      <w:r w:rsidR="00583A96" w:rsidRPr="00597E60">
        <w:t>а</w:t>
      </w:r>
      <w:r w:rsidR="00602D11" w:rsidRPr="00597E60">
        <w:t>рбитражного суда</w:t>
      </w:r>
      <w:r w:rsidRPr="00597E60">
        <w:t>)</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963850" w:rsidRPr="00597E60" w:rsidRDefault="00963850">
      <w:pPr>
        <w:pStyle w:val="ConsPlusNonformat"/>
        <w:jc w:val="both"/>
      </w:pPr>
      <w:r w:rsidRPr="00597E60">
        <w:t xml:space="preserve">    3. Результаты рейтинговой оценки кандидатов</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597E60" w:rsidRPr="00597E60">
        <w:tc>
          <w:tcPr>
            <w:tcW w:w="4082" w:type="dxa"/>
          </w:tcPr>
          <w:p w:rsidR="00963850" w:rsidRPr="00597E60" w:rsidRDefault="00963850">
            <w:pPr>
              <w:pStyle w:val="ConsPlusNormal"/>
              <w:jc w:val="center"/>
            </w:pPr>
            <w:r w:rsidRPr="00597E60">
              <w:t>Фамилия, имя, отчество кандидата</w:t>
            </w:r>
          </w:p>
        </w:tc>
        <w:tc>
          <w:tcPr>
            <w:tcW w:w="1834" w:type="dxa"/>
          </w:tcPr>
          <w:p w:rsidR="00963850" w:rsidRPr="00597E60" w:rsidRDefault="00963850">
            <w:pPr>
              <w:pStyle w:val="ConsPlusNormal"/>
              <w:jc w:val="center"/>
            </w:pPr>
            <w:r w:rsidRPr="00597E60">
              <w:t>Итоговый балл</w:t>
            </w:r>
          </w:p>
        </w:tc>
        <w:tc>
          <w:tcPr>
            <w:tcW w:w="3106" w:type="dxa"/>
          </w:tcPr>
          <w:p w:rsidR="00963850" w:rsidRPr="00597E60" w:rsidRDefault="00963850">
            <w:pPr>
              <w:pStyle w:val="ConsPlusNormal"/>
              <w:jc w:val="center"/>
            </w:pPr>
            <w:r w:rsidRPr="00597E60">
              <w:t>Место в рейтинге (в порядке убывания)</w:t>
            </w:r>
          </w:p>
        </w:tc>
      </w:tr>
      <w:tr w:rsidR="00597E6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r w:rsidR="00597E6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r w:rsidR="0096385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4.   Результаты   голосования   по   определению   победителя  конкурса</w:t>
      </w:r>
    </w:p>
    <w:p w:rsidR="00963850" w:rsidRPr="00597E60" w:rsidRDefault="00963850">
      <w:pPr>
        <w:pStyle w:val="ConsPlusNonformat"/>
        <w:jc w:val="both"/>
      </w:pPr>
      <w:r w:rsidRPr="00597E60">
        <w:t>(заполняется по всем кандидатам)</w:t>
      </w:r>
    </w:p>
    <w:p w:rsidR="00C54411" w:rsidRPr="00597E60" w:rsidRDefault="00C54411">
      <w:pPr>
        <w:pStyle w:val="ConsPlusNonformat"/>
        <w:jc w:val="both"/>
      </w:pP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lastRenderedPageBreak/>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первое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второе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третье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Комментарии к результатам голосования (при необходимости)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963850" w:rsidRPr="00597E60" w:rsidRDefault="00963850">
      <w:pPr>
        <w:pStyle w:val="ConsPlusNonformat"/>
        <w:jc w:val="both"/>
      </w:pPr>
      <w:r w:rsidRPr="00597E60">
        <w:t xml:space="preserve">    5.  По результатам голосования конкурсная комиссия признает победителем</w:t>
      </w:r>
    </w:p>
    <w:p w:rsidR="00963850" w:rsidRPr="00597E60" w:rsidRDefault="00963850">
      <w:pPr>
        <w:pStyle w:val="ConsPlusNonformat"/>
        <w:jc w:val="both"/>
      </w:pPr>
      <w:r w:rsidRPr="00597E60">
        <w:t>конкурса следующего кандидата</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597E60" w:rsidRPr="00597E60">
        <w:tc>
          <w:tcPr>
            <w:tcW w:w="4422" w:type="dxa"/>
          </w:tcPr>
          <w:p w:rsidR="00963850" w:rsidRPr="00597E60" w:rsidRDefault="00963850">
            <w:pPr>
              <w:pStyle w:val="ConsPlusNormal"/>
              <w:jc w:val="center"/>
            </w:pPr>
            <w:r w:rsidRPr="00597E60">
              <w:lastRenderedPageBreak/>
              <w:t>Фамилия, имя, отчество кандидата, признанного победителем</w:t>
            </w:r>
          </w:p>
        </w:tc>
        <w:tc>
          <w:tcPr>
            <w:tcW w:w="4656" w:type="dxa"/>
          </w:tcPr>
          <w:p w:rsidR="00963850" w:rsidRPr="00597E60" w:rsidRDefault="00963850">
            <w:pPr>
              <w:pStyle w:val="ConsPlusNormal"/>
              <w:jc w:val="center"/>
            </w:pPr>
            <w:r w:rsidRPr="00597E60">
              <w:t>Вакантная должность государственной гражданской службы Российской Федерации</w:t>
            </w:r>
          </w:p>
        </w:tc>
      </w:tr>
      <w:tr w:rsidR="00963850" w:rsidRPr="00597E60">
        <w:tc>
          <w:tcPr>
            <w:tcW w:w="4422" w:type="dxa"/>
          </w:tcPr>
          <w:p w:rsidR="00963850" w:rsidRPr="00597E60" w:rsidRDefault="00963850">
            <w:pPr>
              <w:pStyle w:val="ConsPlusNormal"/>
            </w:pPr>
          </w:p>
        </w:tc>
        <w:tc>
          <w:tcPr>
            <w:tcW w:w="4656"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6.   По  результатам  голосования  конкурсная  комиссия  рекомендует  </w:t>
      </w:r>
      <w:proofErr w:type="gramStart"/>
      <w:r w:rsidRPr="00597E60">
        <w:t>к</w:t>
      </w:r>
      <w:proofErr w:type="gramEnd"/>
    </w:p>
    <w:p w:rsidR="00963850" w:rsidRPr="00597E60" w:rsidRDefault="00963850">
      <w:pPr>
        <w:pStyle w:val="ConsPlusNonformat"/>
        <w:jc w:val="both"/>
      </w:pPr>
      <w:r w:rsidRPr="00597E60">
        <w:t xml:space="preserve">включению в кадровый резерв </w:t>
      </w:r>
      <w:r w:rsidR="00602D11" w:rsidRPr="00597E60">
        <w:t>арбитражного суда</w:t>
      </w:r>
      <w:r w:rsidRPr="00597E60">
        <w:t xml:space="preserve"> следующих кандидатов</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597E60" w:rsidRPr="00597E60">
        <w:tc>
          <w:tcPr>
            <w:tcW w:w="4422" w:type="dxa"/>
          </w:tcPr>
          <w:p w:rsidR="00963850" w:rsidRPr="00597E60" w:rsidRDefault="00963850" w:rsidP="00602D11">
            <w:pPr>
              <w:pStyle w:val="ConsPlusNormal"/>
              <w:jc w:val="center"/>
            </w:pPr>
            <w:r w:rsidRPr="00597E60">
              <w:t xml:space="preserve">Фамилия, имя, отчество кандидата, рекомендованного к включению в кадровый резерв </w:t>
            </w:r>
            <w:r w:rsidR="00602D11" w:rsidRPr="00597E60">
              <w:t>арбитражного суда</w:t>
            </w:r>
          </w:p>
        </w:tc>
        <w:tc>
          <w:tcPr>
            <w:tcW w:w="4656" w:type="dxa"/>
          </w:tcPr>
          <w:p w:rsidR="00963850" w:rsidRPr="00597E60" w:rsidRDefault="00963850">
            <w:pPr>
              <w:pStyle w:val="ConsPlusNormal"/>
              <w:jc w:val="center"/>
            </w:pPr>
            <w:r w:rsidRPr="00597E60">
              <w:t>Группа должностей государственной гражданской службы Российской Федерации</w:t>
            </w:r>
          </w:p>
        </w:tc>
      </w:tr>
      <w:tr w:rsidR="00963850" w:rsidRPr="00597E60">
        <w:tc>
          <w:tcPr>
            <w:tcW w:w="4422" w:type="dxa"/>
          </w:tcPr>
          <w:p w:rsidR="00963850" w:rsidRPr="00597E60" w:rsidRDefault="00963850">
            <w:pPr>
              <w:pStyle w:val="ConsPlusNormal"/>
            </w:pPr>
          </w:p>
        </w:tc>
        <w:tc>
          <w:tcPr>
            <w:tcW w:w="4656"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7.  В  заседании  конкурсной  комиссии  не  участвовали следующие члены</w:t>
      </w:r>
    </w:p>
    <w:p w:rsidR="00963850" w:rsidRPr="00597E60" w:rsidRDefault="00963850">
      <w:pPr>
        <w:pStyle w:val="ConsPlusNonformat"/>
        <w:jc w:val="both"/>
      </w:pPr>
      <w:r w:rsidRPr="00597E60">
        <w:t>комиссии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(фамилия, имя, отчество)</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02726F" w:rsidRPr="00597E60" w:rsidRDefault="0002726F">
      <w:pPr>
        <w:pStyle w:val="ConsPlusNonformat"/>
        <w:jc w:val="both"/>
      </w:pPr>
    </w:p>
    <w:p w:rsidR="0002726F" w:rsidRPr="00597E60" w:rsidRDefault="0002726F">
      <w:pPr>
        <w:pStyle w:val="ConsPlusNonformat"/>
        <w:jc w:val="both"/>
      </w:pPr>
    </w:p>
    <w:p w:rsidR="0002726F" w:rsidRPr="00597E60" w:rsidRDefault="0002726F">
      <w:pPr>
        <w:pStyle w:val="ConsPlusNonformat"/>
        <w:jc w:val="both"/>
      </w:pPr>
    </w:p>
    <w:p w:rsidR="00963850" w:rsidRPr="00597E60" w:rsidRDefault="00963850">
      <w:pPr>
        <w:pStyle w:val="ConsPlusNonformat"/>
        <w:jc w:val="both"/>
      </w:pPr>
      <w:r w:rsidRPr="00597E60">
        <w:t>Председатель 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Заместители председателя</w:t>
      </w:r>
    </w:p>
    <w:p w:rsidR="00963850" w:rsidRPr="00597E60" w:rsidRDefault="00963850">
      <w:pPr>
        <w:pStyle w:val="ConsPlusNonformat"/>
        <w:jc w:val="both"/>
      </w:pPr>
      <w:r w:rsidRPr="00597E60">
        <w:t>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Секретарь 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Независимые эксперты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p>
    <w:p w:rsidR="00963850" w:rsidRPr="00597E60" w:rsidRDefault="00963850">
      <w:pPr>
        <w:pStyle w:val="ConsPlusNonformat"/>
        <w:jc w:val="both"/>
      </w:pPr>
      <w:r w:rsidRPr="00597E60">
        <w:t>Другие члены</w:t>
      </w:r>
    </w:p>
    <w:p w:rsidR="00963850" w:rsidRPr="00597E60" w:rsidRDefault="00963850">
      <w:pPr>
        <w:pStyle w:val="ConsPlusNonformat"/>
        <w:jc w:val="both"/>
      </w:pPr>
      <w:r w:rsidRPr="00597E60">
        <w:t>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jc w:val="both"/>
      </w:pPr>
    </w:p>
    <w:p w:rsidR="0002726F" w:rsidRPr="00597E60" w:rsidRDefault="0002726F">
      <w:pPr>
        <w:pStyle w:val="ConsPlusNormal"/>
        <w:jc w:val="right"/>
        <w:outlineLvl w:val="1"/>
      </w:pPr>
    </w:p>
    <w:p w:rsidR="0002726F" w:rsidRPr="00597E60" w:rsidRDefault="0002726F">
      <w:pPr>
        <w:pStyle w:val="ConsPlusNormal"/>
        <w:jc w:val="right"/>
        <w:outlineLvl w:val="1"/>
      </w:pPr>
    </w:p>
    <w:p w:rsidR="0002726F" w:rsidRPr="00597E60" w:rsidRDefault="0002726F">
      <w:pPr>
        <w:pStyle w:val="ConsPlusNormal"/>
        <w:jc w:val="right"/>
        <w:outlineLvl w:val="1"/>
      </w:pPr>
    </w:p>
    <w:p w:rsidR="0002726F" w:rsidRPr="00597E60" w:rsidRDefault="0002726F">
      <w:pPr>
        <w:pStyle w:val="ConsPlusNormal"/>
        <w:jc w:val="right"/>
        <w:outlineLvl w:val="1"/>
      </w:pPr>
    </w:p>
    <w:p w:rsidR="0002726F" w:rsidRPr="00597E60" w:rsidRDefault="0002726F" w:rsidP="0002726F">
      <w:pPr>
        <w:pStyle w:val="ConsPlusNormal"/>
        <w:jc w:val="right"/>
        <w:outlineLvl w:val="1"/>
        <w:rPr>
          <w:rFonts w:ascii="Times New Roman" w:hAnsi="Times New Roman" w:cs="Times New Roman"/>
          <w:sz w:val="24"/>
          <w:szCs w:val="24"/>
        </w:rPr>
      </w:pPr>
      <w:r w:rsidRPr="00597E60">
        <w:rPr>
          <w:rFonts w:ascii="Times New Roman" w:hAnsi="Times New Roman" w:cs="Times New Roman"/>
          <w:sz w:val="24"/>
          <w:szCs w:val="24"/>
        </w:rPr>
        <w:lastRenderedPageBreak/>
        <w:t>Приложение N 5</w:t>
      </w:r>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 методике проведения</w:t>
      </w:r>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конкурсов на замещение вакантных</w:t>
      </w:r>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должностей </w:t>
      </w:r>
      <w:proofErr w:type="gramStart"/>
      <w:r w:rsidRPr="00597E60">
        <w:rPr>
          <w:rFonts w:ascii="Times New Roman" w:hAnsi="Times New Roman" w:cs="Times New Roman"/>
          <w:sz w:val="24"/>
          <w:szCs w:val="24"/>
        </w:rPr>
        <w:t>государственной</w:t>
      </w:r>
      <w:proofErr w:type="gramEnd"/>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гражданской службы Российской</w:t>
      </w:r>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 xml:space="preserve">Федерации и включение в </w:t>
      </w:r>
      <w:proofErr w:type="gramStart"/>
      <w:r w:rsidRPr="00597E60">
        <w:rPr>
          <w:rFonts w:ascii="Times New Roman" w:hAnsi="Times New Roman" w:cs="Times New Roman"/>
          <w:sz w:val="24"/>
          <w:szCs w:val="24"/>
        </w:rPr>
        <w:t>кадровый</w:t>
      </w:r>
      <w:proofErr w:type="gramEnd"/>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резерв в аппарате Арбитражного суда</w:t>
      </w:r>
    </w:p>
    <w:p w:rsidR="0002726F" w:rsidRPr="00597E60" w:rsidRDefault="0002726F" w:rsidP="0002726F">
      <w:pPr>
        <w:pStyle w:val="ConsPlusNormal"/>
        <w:jc w:val="right"/>
        <w:rPr>
          <w:rFonts w:ascii="Times New Roman" w:hAnsi="Times New Roman" w:cs="Times New Roman"/>
          <w:sz w:val="24"/>
          <w:szCs w:val="24"/>
        </w:rPr>
      </w:pPr>
      <w:r w:rsidRPr="00597E60">
        <w:rPr>
          <w:rFonts w:ascii="Times New Roman" w:hAnsi="Times New Roman" w:cs="Times New Roman"/>
          <w:sz w:val="24"/>
          <w:szCs w:val="24"/>
        </w:rPr>
        <w:t>Республики Алтай</w:t>
      </w:r>
    </w:p>
    <w:p w:rsidR="00963850" w:rsidRPr="00597E60" w:rsidRDefault="00963850">
      <w:pPr>
        <w:pStyle w:val="ConsPlusNormal"/>
        <w:jc w:val="both"/>
      </w:pPr>
    </w:p>
    <w:p w:rsidR="00963850" w:rsidRPr="00597E60" w:rsidRDefault="00963850">
      <w:pPr>
        <w:pStyle w:val="ConsPlusNonformat"/>
        <w:jc w:val="both"/>
      </w:pPr>
      <w:bookmarkStart w:id="7" w:name="P481"/>
      <w:bookmarkEnd w:id="7"/>
      <w:r w:rsidRPr="00597E60">
        <w:t xml:space="preserve">                                 ПРОТОКОЛ</w:t>
      </w:r>
    </w:p>
    <w:p w:rsidR="00963850" w:rsidRPr="00597E60" w:rsidRDefault="00963850">
      <w:pPr>
        <w:pStyle w:val="ConsPlusNonformat"/>
        <w:jc w:val="both"/>
      </w:pPr>
      <w:r w:rsidRPr="00597E60">
        <w:t xml:space="preserve">                       заседания конкурсной комиссии</w:t>
      </w:r>
    </w:p>
    <w:p w:rsidR="00963850" w:rsidRPr="00597E60" w:rsidRDefault="00963850">
      <w:pPr>
        <w:pStyle w:val="ConsPlusNonformat"/>
        <w:jc w:val="both"/>
      </w:pPr>
      <w:r w:rsidRPr="00597E60">
        <w:t xml:space="preserve">          по результатам конкурса на включение в кадровый резерв</w:t>
      </w:r>
    </w:p>
    <w:p w:rsidR="00963850" w:rsidRPr="00597E60" w:rsidRDefault="00963850">
      <w:pPr>
        <w:pStyle w:val="ConsPlusNonformat"/>
        <w:jc w:val="both"/>
      </w:pPr>
      <w:r w:rsidRPr="00597E60">
        <w:t xml:space="preserve">                          </w:t>
      </w:r>
      <w:r w:rsidR="00B96685" w:rsidRPr="00597E60">
        <w:t>Арбитражного суда Республики Алтай</w:t>
      </w:r>
    </w:p>
    <w:p w:rsidR="00963850" w:rsidRPr="00597E60" w:rsidRDefault="00963850">
      <w:pPr>
        <w:pStyle w:val="ConsPlusNonformat"/>
        <w:jc w:val="both"/>
      </w:pPr>
    </w:p>
    <w:p w:rsidR="00963850" w:rsidRPr="00597E60" w:rsidRDefault="00963850" w:rsidP="00B96685">
      <w:pPr>
        <w:pStyle w:val="ConsPlusNonformat"/>
        <w:jc w:val="both"/>
      </w:pPr>
      <w:r w:rsidRPr="00597E60">
        <w:t xml:space="preserve">                  </w:t>
      </w:r>
    </w:p>
    <w:p w:rsidR="00963850" w:rsidRPr="00597E60" w:rsidRDefault="00963850">
      <w:pPr>
        <w:pStyle w:val="ConsPlusNonformat"/>
        <w:jc w:val="both"/>
      </w:pPr>
      <w:r w:rsidRPr="00597E60">
        <w:t xml:space="preserve">                  "__" _________________________ 20__ г.</w:t>
      </w:r>
    </w:p>
    <w:p w:rsidR="00963850" w:rsidRPr="00597E60" w:rsidRDefault="00963850">
      <w:pPr>
        <w:pStyle w:val="ConsPlusNonformat"/>
        <w:jc w:val="both"/>
      </w:pPr>
      <w:r w:rsidRPr="00597E60">
        <w:t xml:space="preserve">                        (дата проведения конкурса)</w:t>
      </w:r>
    </w:p>
    <w:p w:rsidR="00963850" w:rsidRPr="00597E60" w:rsidRDefault="00963850">
      <w:pPr>
        <w:pStyle w:val="ConsPlusNonformat"/>
        <w:jc w:val="both"/>
      </w:pPr>
    </w:p>
    <w:p w:rsidR="00963850" w:rsidRPr="00597E60" w:rsidRDefault="00963850">
      <w:pPr>
        <w:pStyle w:val="ConsPlusNonformat"/>
        <w:jc w:val="both"/>
      </w:pPr>
      <w:r w:rsidRPr="00597E60">
        <w:t xml:space="preserve">    1. Присутствовало на заседании _______ из ___________ членов </w:t>
      </w:r>
      <w:proofErr w:type="gramStart"/>
      <w:r w:rsidRPr="00597E60">
        <w:t>конкурсной</w:t>
      </w:r>
      <w:proofErr w:type="gramEnd"/>
    </w:p>
    <w:p w:rsidR="00963850" w:rsidRPr="00597E60" w:rsidRDefault="00963850">
      <w:pPr>
        <w:pStyle w:val="ConsPlusNonformat"/>
        <w:jc w:val="both"/>
      </w:pPr>
      <w:r w:rsidRPr="00597E60">
        <w:t>комиссии</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597E60" w:rsidRPr="00597E60">
        <w:tc>
          <w:tcPr>
            <w:tcW w:w="4932" w:type="dxa"/>
          </w:tcPr>
          <w:p w:rsidR="00963850" w:rsidRPr="00597E60" w:rsidRDefault="00963850">
            <w:pPr>
              <w:pStyle w:val="ConsPlusNormal"/>
              <w:jc w:val="center"/>
            </w:pPr>
            <w:r w:rsidRPr="00597E60">
              <w:t>Фамилия, имя, отчество члена конкурсной комиссии, присутствовавшего на заседании конкурсной комиссии</w:t>
            </w:r>
          </w:p>
        </w:tc>
        <w:tc>
          <w:tcPr>
            <w:tcW w:w="4139" w:type="dxa"/>
          </w:tcPr>
          <w:p w:rsidR="00963850" w:rsidRPr="00597E60" w:rsidRDefault="00963850">
            <w:pPr>
              <w:pStyle w:val="ConsPlusNormal"/>
              <w:jc w:val="center"/>
            </w:pPr>
            <w:r w:rsidRPr="00597E60">
              <w:t>Должность</w:t>
            </w:r>
          </w:p>
        </w:tc>
      </w:tr>
      <w:tr w:rsidR="00597E60" w:rsidRPr="00597E60">
        <w:tc>
          <w:tcPr>
            <w:tcW w:w="4932" w:type="dxa"/>
          </w:tcPr>
          <w:p w:rsidR="00963850" w:rsidRPr="00597E60" w:rsidRDefault="00963850">
            <w:pPr>
              <w:pStyle w:val="ConsPlusNormal"/>
            </w:pPr>
          </w:p>
        </w:tc>
        <w:tc>
          <w:tcPr>
            <w:tcW w:w="4139" w:type="dxa"/>
          </w:tcPr>
          <w:p w:rsidR="00963850" w:rsidRPr="00597E60" w:rsidRDefault="00963850">
            <w:pPr>
              <w:pStyle w:val="ConsPlusNormal"/>
            </w:pPr>
          </w:p>
        </w:tc>
      </w:tr>
      <w:tr w:rsidR="00597E60" w:rsidRPr="00597E60">
        <w:tc>
          <w:tcPr>
            <w:tcW w:w="4932" w:type="dxa"/>
          </w:tcPr>
          <w:p w:rsidR="00963850" w:rsidRPr="00597E60" w:rsidRDefault="00963850">
            <w:pPr>
              <w:pStyle w:val="ConsPlusNormal"/>
            </w:pPr>
          </w:p>
        </w:tc>
        <w:tc>
          <w:tcPr>
            <w:tcW w:w="4139" w:type="dxa"/>
          </w:tcPr>
          <w:p w:rsidR="00963850" w:rsidRPr="00597E60" w:rsidRDefault="00963850">
            <w:pPr>
              <w:pStyle w:val="ConsPlusNormal"/>
            </w:pPr>
          </w:p>
        </w:tc>
      </w:tr>
      <w:tr w:rsidR="00963850" w:rsidRPr="00597E60">
        <w:tc>
          <w:tcPr>
            <w:tcW w:w="4932" w:type="dxa"/>
          </w:tcPr>
          <w:p w:rsidR="00963850" w:rsidRPr="00597E60" w:rsidRDefault="00963850">
            <w:pPr>
              <w:pStyle w:val="ConsPlusNormal"/>
            </w:pPr>
          </w:p>
        </w:tc>
        <w:tc>
          <w:tcPr>
            <w:tcW w:w="4139"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2.  Проведен  конкурс  на  включение в кадровый резерв </w:t>
      </w:r>
      <w:r w:rsidR="00B96685" w:rsidRPr="00597E60">
        <w:t>Арбитражного суда Республики Алтай</w:t>
      </w:r>
      <w:r w:rsidRPr="00597E60">
        <w:t xml:space="preserve">  по  следующей группе должностей государственной гражданской службы</w:t>
      </w:r>
      <w:r w:rsidR="00B96685" w:rsidRPr="00597E60">
        <w:t xml:space="preserve"> </w:t>
      </w:r>
      <w:r w:rsidRPr="00597E60">
        <w:t>Российской Федерации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(наименование группы должностей)</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963850" w:rsidRPr="00597E60" w:rsidRDefault="00963850">
      <w:pPr>
        <w:pStyle w:val="ConsPlusNonformat"/>
        <w:jc w:val="both"/>
      </w:pPr>
      <w:r w:rsidRPr="00597E60">
        <w:t xml:space="preserve">    3. Результаты рейтинговой оценки кандидатов</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597E60" w:rsidRPr="00597E60">
        <w:tc>
          <w:tcPr>
            <w:tcW w:w="4082" w:type="dxa"/>
          </w:tcPr>
          <w:p w:rsidR="00963850" w:rsidRPr="00597E60" w:rsidRDefault="00963850">
            <w:pPr>
              <w:pStyle w:val="ConsPlusNormal"/>
              <w:jc w:val="center"/>
            </w:pPr>
            <w:r w:rsidRPr="00597E60">
              <w:t>Фамилия, имя, отчество кандидата</w:t>
            </w:r>
          </w:p>
        </w:tc>
        <w:tc>
          <w:tcPr>
            <w:tcW w:w="1834" w:type="dxa"/>
          </w:tcPr>
          <w:p w:rsidR="00963850" w:rsidRPr="00597E60" w:rsidRDefault="00963850">
            <w:pPr>
              <w:pStyle w:val="ConsPlusNormal"/>
              <w:jc w:val="center"/>
            </w:pPr>
            <w:r w:rsidRPr="00597E60">
              <w:t>Итоговый балл</w:t>
            </w:r>
          </w:p>
        </w:tc>
        <w:tc>
          <w:tcPr>
            <w:tcW w:w="3106" w:type="dxa"/>
          </w:tcPr>
          <w:p w:rsidR="00963850" w:rsidRPr="00597E60" w:rsidRDefault="00963850">
            <w:pPr>
              <w:pStyle w:val="ConsPlusNormal"/>
              <w:jc w:val="center"/>
            </w:pPr>
            <w:r w:rsidRPr="00597E60">
              <w:t>Место в рейтинге (в порядке убывания)</w:t>
            </w:r>
          </w:p>
        </w:tc>
      </w:tr>
      <w:tr w:rsidR="00597E6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r w:rsidR="00597E6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r w:rsidR="00963850" w:rsidRPr="00597E60">
        <w:tc>
          <w:tcPr>
            <w:tcW w:w="4082" w:type="dxa"/>
          </w:tcPr>
          <w:p w:rsidR="00963850" w:rsidRPr="00597E60" w:rsidRDefault="00963850">
            <w:pPr>
              <w:pStyle w:val="ConsPlusNormal"/>
            </w:pPr>
          </w:p>
        </w:tc>
        <w:tc>
          <w:tcPr>
            <w:tcW w:w="1834" w:type="dxa"/>
          </w:tcPr>
          <w:p w:rsidR="00963850" w:rsidRPr="00597E60" w:rsidRDefault="00963850">
            <w:pPr>
              <w:pStyle w:val="ConsPlusNormal"/>
            </w:pPr>
          </w:p>
        </w:tc>
        <w:tc>
          <w:tcPr>
            <w:tcW w:w="3106"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4.  Результаты  голосования  по  определению кандидата (кандидатов) </w:t>
      </w:r>
      <w:proofErr w:type="gramStart"/>
      <w:r w:rsidRPr="00597E60">
        <w:t>для</w:t>
      </w:r>
      <w:proofErr w:type="gramEnd"/>
    </w:p>
    <w:p w:rsidR="00963850" w:rsidRPr="00597E60" w:rsidRDefault="00963850">
      <w:pPr>
        <w:pStyle w:val="ConsPlusNonformat"/>
        <w:jc w:val="both"/>
      </w:pPr>
      <w:proofErr w:type="gramStart"/>
      <w:r w:rsidRPr="00597E60">
        <w:t xml:space="preserve">включения   в  кадровый  резерв  </w:t>
      </w:r>
      <w:r w:rsidR="00B96685" w:rsidRPr="00597E60">
        <w:t>арбитражного суда</w:t>
      </w:r>
      <w:r w:rsidRPr="00597E60">
        <w:t xml:space="preserve">  (заполняется  по</w:t>
      </w:r>
      <w:proofErr w:type="gramEnd"/>
    </w:p>
    <w:p w:rsidR="00963850" w:rsidRPr="00597E60" w:rsidRDefault="00963850">
      <w:pPr>
        <w:pStyle w:val="ConsPlusNonformat"/>
        <w:jc w:val="both"/>
      </w:pPr>
      <w:r w:rsidRPr="00597E60">
        <w:t xml:space="preserve">кандидатам, получившим по итогам оценки не менее 50 процентов </w:t>
      </w:r>
      <w:proofErr w:type="gramStart"/>
      <w:r w:rsidRPr="00597E60">
        <w:t>максимального</w:t>
      </w:r>
      <w:proofErr w:type="gramEnd"/>
    </w:p>
    <w:p w:rsidR="00963850" w:rsidRPr="00597E60" w:rsidRDefault="00963850">
      <w:pPr>
        <w:pStyle w:val="ConsPlusNonformat"/>
        <w:jc w:val="both"/>
      </w:pPr>
      <w:r w:rsidRPr="00597E60">
        <w:t>балла)</w:t>
      </w:r>
    </w:p>
    <w:p w:rsidR="002B12F1" w:rsidRPr="00597E60" w:rsidRDefault="002B12F1">
      <w:pPr>
        <w:pStyle w:val="ConsPlusNonformat"/>
        <w:jc w:val="both"/>
      </w:pP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lastRenderedPageBreak/>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первое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второе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597E60" w:rsidRPr="00597E60">
        <w:tc>
          <w:tcPr>
            <w:tcW w:w="9038" w:type="dxa"/>
            <w:gridSpan w:val="4"/>
          </w:tcPr>
          <w:p w:rsidR="00963850" w:rsidRPr="00597E60" w:rsidRDefault="00963850">
            <w:pPr>
              <w:pStyle w:val="ConsPlusNormal"/>
              <w:jc w:val="center"/>
            </w:pPr>
            <w:r w:rsidRPr="00597E60">
              <w:t>______________________________________________________________________</w:t>
            </w:r>
          </w:p>
          <w:p w:rsidR="00963850" w:rsidRPr="00597E60" w:rsidRDefault="00963850">
            <w:pPr>
              <w:pStyle w:val="ConsPlusNormal"/>
              <w:jc w:val="center"/>
            </w:pPr>
            <w:r w:rsidRPr="00597E60">
              <w:t>(фамилия, имя, отчество кандидата, занявшего третье место в рейтинге)</w:t>
            </w:r>
          </w:p>
        </w:tc>
      </w:tr>
      <w:tr w:rsidR="00597E60" w:rsidRPr="00597E60">
        <w:tc>
          <w:tcPr>
            <w:tcW w:w="3739" w:type="dxa"/>
          </w:tcPr>
          <w:p w:rsidR="00963850" w:rsidRPr="00597E60" w:rsidRDefault="00963850">
            <w:pPr>
              <w:pStyle w:val="ConsPlusNormal"/>
              <w:jc w:val="center"/>
            </w:pPr>
            <w:r w:rsidRPr="00597E60">
              <w:t>Фамилия, имя, отчество члена конкурсной комиссии</w:t>
            </w:r>
          </w:p>
        </w:tc>
        <w:tc>
          <w:tcPr>
            <w:tcW w:w="5299" w:type="dxa"/>
            <w:gridSpan w:val="3"/>
          </w:tcPr>
          <w:p w:rsidR="00963850" w:rsidRPr="00597E60" w:rsidRDefault="00963850">
            <w:pPr>
              <w:pStyle w:val="ConsPlusNormal"/>
              <w:jc w:val="center"/>
            </w:pPr>
            <w:r w:rsidRPr="00597E60">
              <w:t>Голосование</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jc w:val="center"/>
            </w:pPr>
            <w:r w:rsidRPr="00597E60">
              <w:t>"за"</w:t>
            </w:r>
          </w:p>
        </w:tc>
        <w:tc>
          <w:tcPr>
            <w:tcW w:w="1810" w:type="dxa"/>
          </w:tcPr>
          <w:p w:rsidR="00963850" w:rsidRPr="00597E60" w:rsidRDefault="00963850">
            <w:pPr>
              <w:pStyle w:val="ConsPlusNormal"/>
              <w:jc w:val="center"/>
            </w:pPr>
            <w:r w:rsidRPr="00597E60">
              <w:t>"против"</w:t>
            </w:r>
          </w:p>
        </w:tc>
        <w:tc>
          <w:tcPr>
            <w:tcW w:w="1958" w:type="dxa"/>
          </w:tcPr>
          <w:p w:rsidR="00963850" w:rsidRPr="00597E60" w:rsidRDefault="00963850">
            <w:pPr>
              <w:pStyle w:val="ConsPlusNormal"/>
              <w:jc w:val="center"/>
            </w:pPr>
            <w:r w:rsidRPr="00597E60">
              <w:t>"воздержался"</w:t>
            </w: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597E60" w:rsidRPr="00597E60">
        <w:tc>
          <w:tcPr>
            <w:tcW w:w="3739" w:type="dxa"/>
          </w:tcPr>
          <w:p w:rsidR="00963850" w:rsidRPr="00597E60" w:rsidRDefault="00963850">
            <w:pPr>
              <w:pStyle w:val="ConsPlusNormal"/>
            </w:pP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r w:rsidR="00963850" w:rsidRPr="00597E60">
        <w:tc>
          <w:tcPr>
            <w:tcW w:w="3739" w:type="dxa"/>
          </w:tcPr>
          <w:p w:rsidR="00963850" w:rsidRPr="00597E60" w:rsidRDefault="00963850">
            <w:pPr>
              <w:pStyle w:val="ConsPlusNormal"/>
            </w:pPr>
            <w:r w:rsidRPr="00597E60">
              <w:t>Итого</w:t>
            </w:r>
          </w:p>
        </w:tc>
        <w:tc>
          <w:tcPr>
            <w:tcW w:w="1531" w:type="dxa"/>
          </w:tcPr>
          <w:p w:rsidR="00963850" w:rsidRPr="00597E60" w:rsidRDefault="00963850">
            <w:pPr>
              <w:pStyle w:val="ConsPlusNormal"/>
            </w:pPr>
          </w:p>
        </w:tc>
        <w:tc>
          <w:tcPr>
            <w:tcW w:w="1810" w:type="dxa"/>
          </w:tcPr>
          <w:p w:rsidR="00963850" w:rsidRPr="00597E60" w:rsidRDefault="00963850">
            <w:pPr>
              <w:pStyle w:val="ConsPlusNormal"/>
            </w:pPr>
          </w:p>
        </w:tc>
        <w:tc>
          <w:tcPr>
            <w:tcW w:w="1958"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Комментарии к результатам голосования (при необходимости)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242A0F" w:rsidRPr="00597E60" w:rsidRDefault="00963850">
      <w:pPr>
        <w:pStyle w:val="ConsPlusNonformat"/>
        <w:jc w:val="both"/>
      </w:pPr>
      <w:r w:rsidRPr="00597E60">
        <w:t xml:space="preserve">    </w:t>
      </w:r>
    </w:p>
    <w:p w:rsidR="00242A0F" w:rsidRPr="00597E60" w:rsidRDefault="00242A0F">
      <w:pPr>
        <w:pStyle w:val="ConsPlusNonformat"/>
        <w:jc w:val="both"/>
      </w:pPr>
    </w:p>
    <w:p w:rsidR="00242A0F" w:rsidRPr="00597E60" w:rsidRDefault="00242A0F">
      <w:pPr>
        <w:pStyle w:val="ConsPlusNonformat"/>
        <w:jc w:val="both"/>
      </w:pPr>
    </w:p>
    <w:p w:rsidR="00242A0F" w:rsidRPr="00597E60" w:rsidRDefault="00242A0F">
      <w:pPr>
        <w:pStyle w:val="ConsPlusNonformat"/>
        <w:jc w:val="both"/>
      </w:pPr>
    </w:p>
    <w:p w:rsidR="00963850" w:rsidRPr="00597E60" w:rsidRDefault="00963850">
      <w:pPr>
        <w:pStyle w:val="ConsPlusNonformat"/>
        <w:jc w:val="both"/>
      </w:pPr>
      <w:r w:rsidRPr="00597E60">
        <w:lastRenderedPageBreak/>
        <w:t>5. По результатам голосования конкурсная комиссия определяет следующего</w:t>
      </w:r>
    </w:p>
    <w:p w:rsidR="00963850" w:rsidRPr="00597E60" w:rsidRDefault="00963850" w:rsidP="00B96685">
      <w:pPr>
        <w:pStyle w:val="ConsPlusNonformat"/>
        <w:jc w:val="both"/>
      </w:pPr>
      <w:r w:rsidRPr="00597E60">
        <w:t xml:space="preserve">кандидата  (кандидатов)  для  включения  в кадровый резерв </w:t>
      </w:r>
      <w:r w:rsidR="00B96685" w:rsidRPr="00597E60">
        <w:t>арбитражного суда</w:t>
      </w:r>
    </w:p>
    <w:p w:rsidR="00963850" w:rsidRPr="00597E60" w:rsidRDefault="0096385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597E60" w:rsidRPr="00597E60">
        <w:tc>
          <w:tcPr>
            <w:tcW w:w="4195" w:type="dxa"/>
          </w:tcPr>
          <w:p w:rsidR="00963850" w:rsidRPr="00597E60" w:rsidRDefault="00963850">
            <w:pPr>
              <w:pStyle w:val="ConsPlusNormal"/>
              <w:jc w:val="center"/>
            </w:pPr>
            <w:r w:rsidRPr="00597E60">
              <w:t>Фамилия, имя, отчество кандидата, признанного победителем</w:t>
            </w:r>
          </w:p>
        </w:tc>
        <w:tc>
          <w:tcPr>
            <w:tcW w:w="4876" w:type="dxa"/>
          </w:tcPr>
          <w:p w:rsidR="00963850" w:rsidRPr="00597E60" w:rsidRDefault="00963850">
            <w:pPr>
              <w:pStyle w:val="ConsPlusNormal"/>
              <w:jc w:val="center"/>
            </w:pPr>
            <w:r w:rsidRPr="00597E60">
              <w:t>Группа должностей государственной гражданской службы Российской Федерации</w:t>
            </w:r>
          </w:p>
        </w:tc>
      </w:tr>
      <w:tr w:rsidR="00963850" w:rsidRPr="00597E60">
        <w:tc>
          <w:tcPr>
            <w:tcW w:w="4195" w:type="dxa"/>
          </w:tcPr>
          <w:p w:rsidR="00963850" w:rsidRPr="00597E60" w:rsidRDefault="00963850">
            <w:pPr>
              <w:pStyle w:val="ConsPlusNormal"/>
            </w:pPr>
          </w:p>
        </w:tc>
        <w:tc>
          <w:tcPr>
            <w:tcW w:w="4876" w:type="dxa"/>
          </w:tcPr>
          <w:p w:rsidR="00963850" w:rsidRPr="00597E60" w:rsidRDefault="00963850">
            <w:pPr>
              <w:pStyle w:val="ConsPlusNormal"/>
            </w:pPr>
          </w:p>
        </w:tc>
      </w:tr>
    </w:tbl>
    <w:p w:rsidR="00963850" w:rsidRPr="00597E60" w:rsidRDefault="00963850">
      <w:pPr>
        <w:pStyle w:val="ConsPlusNormal"/>
        <w:jc w:val="both"/>
      </w:pPr>
    </w:p>
    <w:p w:rsidR="00963850" w:rsidRPr="00597E60" w:rsidRDefault="00963850">
      <w:pPr>
        <w:pStyle w:val="ConsPlusNonformat"/>
        <w:jc w:val="both"/>
      </w:pPr>
      <w:r w:rsidRPr="00597E60">
        <w:t xml:space="preserve">    6.  В  заседании  конкурсной  комиссии  не  участвовали следующие члены</w:t>
      </w:r>
    </w:p>
    <w:p w:rsidR="00963850" w:rsidRPr="00597E60" w:rsidRDefault="00963850">
      <w:pPr>
        <w:pStyle w:val="ConsPlusNonformat"/>
        <w:jc w:val="both"/>
      </w:pPr>
      <w:r w:rsidRPr="00597E60">
        <w:t>комиссии</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r w:rsidRPr="00597E60">
        <w:t xml:space="preserve">                         (фамилия, имя, отчество)</w:t>
      </w:r>
    </w:p>
    <w:p w:rsidR="00963850" w:rsidRPr="00597E60" w:rsidRDefault="00963850">
      <w:pPr>
        <w:pStyle w:val="ConsPlusNonformat"/>
        <w:jc w:val="both"/>
      </w:pPr>
      <w:r w:rsidRPr="00597E60">
        <w:t>___________________________________________________________________________</w:t>
      </w:r>
    </w:p>
    <w:p w:rsidR="00963850" w:rsidRPr="00597E60" w:rsidRDefault="00963850">
      <w:pPr>
        <w:pStyle w:val="ConsPlusNonformat"/>
        <w:jc w:val="both"/>
      </w:pPr>
    </w:p>
    <w:p w:rsidR="00B96685" w:rsidRPr="00597E60" w:rsidRDefault="00B96685">
      <w:pPr>
        <w:pStyle w:val="ConsPlusNonformat"/>
        <w:jc w:val="both"/>
      </w:pPr>
    </w:p>
    <w:p w:rsidR="00B96685" w:rsidRPr="00597E60" w:rsidRDefault="00B96685">
      <w:pPr>
        <w:pStyle w:val="ConsPlusNonformat"/>
        <w:jc w:val="both"/>
      </w:pPr>
    </w:p>
    <w:p w:rsidR="00B96685" w:rsidRPr="00597E60" w:rsidRDefault="00B96685">
      <w:pPr>
        <w:pStyle w:val="ConsPlusNonformat"/>
        <w:jc w:val="both"/>
      </w:pPr>
    </w:p>
    <w:p w:rsidR="00963850" w:rsidRPr="00597E60" w:rsidRDefault="00963850">
      <w:pPr>
        <w:pStyle w:val="ConsPlusNonformat"/>
        <w:jc w:val="both"/>
      </w:pPr>
      <w:r w:rsidRPr="00597E60">
        <w:t>Председатель 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Заместители председателя</w:t>
      </w:r>
    </w:p>
    <w:p w:rsidR="00963850" w:rsidRPr="00597E60" w:rsidRDefault="00963850">
      <w:pPr>
        <w:pStyle w:val="ConsPlusNonformat"/>
        <w:jc w:val="both"/>
      </w:pPr>
      <w:r w:rsidRPr="00597E60">
        <w:t>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Секретарь 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r w:rsidRPr="00597E60">
        <w:t>Независимые эксперты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p>
    <w:p w:rsidR="00963850" w:rsidRPr="00597E60" w:rsidRDefault="00963850">
      <w:pPr>
        <w:pStyle w:val="ConsPlusNonformat"/>
        <w:jc w:val="both"/>
      </w:pPr>
    </w:p>
    <w:p w:rsidR="00963850" w:rsidRPr="00597E60" w:rsidRDefault="00963850">
      <w:pPr>
        <w:pStyle w:val="ConsPlusNonformat"/>
        <w:jc w:val="both"/>
      </w:pPr>
      <w:r w:rsidRPr="00597E60">
        <w:t>Другие члены</w:t>
      </w:r>
    </w:p>
    <w:p w:rsidR="00963850" w:rsidRPr="00597E60" w:rsidRDefault="00963850">
      <w:pPr>
        <w:pStyle w:val="ConsPlusNonformat"/>
        <w:jc w:val="both"/>
      </w:pPr>
      <w:r w:rsidRPr="00597E60">
        <w:t>конкурсной комиссии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nformat"/>
        <w:jc w:val="both"/>
      </w:pPr>
      <w:r w:rsidRPr="00597E60">
        <w:t xml:space="preserve">                                      ___________  ________________________</w:t>
      </w:r>
    </w:p>
    <w:p w:rsidR="00963850" w:rsidRPr="00597E60" w:rsidRDefault="00963850">
      <w:pPr>
        <w:pStyle w:val="ConsPlusNonformat"/>
        <w:jc w:val="both"/>
      </w:pPr>
      <w:r w:rsidRPr="00597E60">
        <w:t xml:space="preserve">                                       (подпись)   (фамилия, имя, отчество)</w:t>
      </w:r>
    </w:p>
    <w:p w:rsidR="00963850" w:rsidRPr="00597E60" w:rsidRDefault="00963850">
      <w:pPr>
        <w:pStyle w:val="ConsPlusNormal"/>
        <w:jc w:val="both"/>
      </w:pPr>
    </w:p>
    <w:p w:rsidR="00963850" w:rsidRPr="00597E60" w:rsidRDefault="00963850">
      <w:pPr>
        <w:pStyle w:val="ConsPlusNormal"/>
        <w:jc w:val="both"/>
      </w:pPr>
    </w:p>
    <w:p w:rsidR="00963850" w:rsidRPr="00597E60" w:rsidRDefault="00963850">
      <w:pPr>
        <w:pStyle w:val="ConsPlusNormal"/>
        <w:pBdr>
          <w:top w:val="single" w:sz="6" w:space="0" w:color="auto"/>
        </w:pBdr>
        <w:spacing w:before="100" w:after="100"/>
        <w:jc w:val="both"/>
        <w:rPr>
          <w:sz w:val="2"/>
          <w:szCs w:val="2"/>
        </w:rPr>
      </w:pPr>
    </w:p>
    <w:p w:rsidR="001618A8" w:rsidRPr="00597E60" w:rsidRDefault="001618A8"/>
    <w:sectPr w:rsidR="001618A8" w:rsidRPr="00597E60" w:rsidSect="0032052B">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2A9" w:rsidRDefault="009D62A9" w:rsidP="000B2DCA">
      <w:pPr>
        <w:spacing w:after="0" w:line="240" w:lineRule="auto"/>
      </w:pPr>
      <w:r>
        <w:separator/>
      </w:r>
    </w:p>
  </w:endnote>
  <w:endnote w:type="continuationSeparator" w:id="0">
    <w:p w:rsidR="009D62A9" w:rsidRDefault="009D62A9" w:rsidP="000B2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2A9" w:rsidRDefault="009D62A9" w:rsidP="000B2DCA">
      <w:pPr>
        <w:spacing w:after="0" w:line="240" w:lineRule="auto"/>
      </w:pPr>
      <w:r>
        <w:separator/>
      </w:r>
    </w:p>
  </w:footnote>
  <w:footnote w:type="continuationSeparator" w:id="0">
    <w:p w:rsidR="009D62A9" w:rsidRDefault="009D62A9" w:rsidP="000B2DC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3850"/>
    <w:rsid w:val="0002726F"/>
    <w:rsid w:val="00051E86"/>
    <w:rsid w:val="00052C82"/>
    <w:rsid w:val="00060B80"/>
    <w:rsid w:val="000B2DCA"/>
    <w:rsid w:val="000D1C8B"/>
    <w:rsid w:val="000E13BF"/>
    <w:rsid w:val="001411C0"/>
    <w:rsid w:val="001618A8"/>
    <w:rsid w:val="00176A23"/>
    <w:rsid w:val="00231D5B"/>
    <w:rsid w:val="00242A0F"/>
    <w:rsid w:val="002525FC"/>
    <w:rsid w:val="00281781"/>
    <w:rsid w:val="002B12F1"/>
    <w:rsid w:val="002D5C25"/>
    <w:rsid w:val="0032052B"/>
    <w:rsid w:val="0037043F"/>
    <w:rsid w:val="0041637D"/>
    <w:rsid w:val="00442B9A"/>
    <w:rsid w:val="00484C56"/>
    <w:rsid w:val="004A2958"/>
    <w:rsid w:val="004C629B"/>
    <w:rsid w:val="0050100F"/>
    <w:rsid w:val="00583A96"/>
    <w:rsid w:val="0058419B"/>
    <w:rsid w:val="00597E60"/>
    <w:rsid w:val="005B61C6"/>
    <w:rsid w:val="00602D11"/>
    <w:rsid w:val="00682236"/>
    <w:rsid w:val="006F04C7"/>
    <w:rsid w:val="007142A9"/>
    <w:rsid w:val="0083649C"/>
    <w:rsid w:val="00877FAC"/>
    <w:rsid w:val="00937CB1"/>
    <w:rsid w:val="00963850"/>
    <w:rsid w:val="009D212B"/>
    <w:rsid w:val="009D463C"/>
    <w:rsid w:val="009D62A9"/>
    <w:rsid w:val="009F069D"/>
    <w:rsid w:val="00A371BD"/>
    <w:rsid w:val="00A73DC7"/>
    <w:rsid w:val="00A8791C"/>
    <w:rsid w:val="00AA4223"/>
    <w:rsid w:val="00AC18FB"/>
    <w:rsid w:val="00AD33A6"/>
    <w:rsid w:val="00B121A3"/>
    <w:rsid w:val="00B96685"/>
    <w:rsid w:val="00BE4A34"/>
    <w:rsid w:val="00C54411"/>
    <w:rsid w:val="00C837CC"/>
    <w:rsid w:val="00D01618"/>
    <w:rsid w:val="00D3528D"/>
    <w:rsid w:val="00DC785C"/>
    <w:rsid w:val="00DE7737"/>
    <w:rsid w:val="00E30343"/>
    <w:rsid w:val="00E37730"/>
    <w:rsid w:val="00E463BA"/>
    <w:rsid w:val="00F6439F"/>
    <w:rsid w:val="00FA46C9"/>
    <w:rsid w:val="00FC6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3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3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38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385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B2D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2DCA"/>
  </w:style>
  <w:style w:type="paragraph" w:styleId="a5">
    <w:name w:val="footer"/>
    <w:basedOn w:val="a"/>
    <w:link w:val="a6"/>
    <w:uiPriority w:val="99"/>
    <w:unhideWhenUsed/>
    <w:rsid w:val="000B2D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2D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6385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6385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6385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63850"/>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0B2DC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2DCA"/>
  </w:style>
  <w:style w:type="paragraph" w:styleId="a5">
    <w:name w:val="footer"/>
    <w:basedOn w:val="a"/>
    <w:link w:val="a6"/>
    <w:uiPriority w:val="99"/>
    <w:unhideWhenUsed/>
    <w:rsid w:val="000B2DC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2D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4E075E1BF8B31CC2FDD4EA27F7E8A40FBE9E30145473EA4E3C57B35B7555F6092635084CF26952EW6H4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24E075E1BF8B31CC2FDD4EA27F7E8A40FBE9E30145473EA4E3C57B35B7555F6092635084CF26952AW6H4I" TargetMode="External"/><Relationship Id="rId12" Type="http://schemas.openxmlformats.org/officeDocument/2006/relationships/hyperlink" Target="consultantplus://offline/ref=24E075E1BF8B31CC2FDD4EA27F7E8A40FBE6E3014C1769A6B29075W3H0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4E075E1BF8B31CC2FDD4EA27F7E8A40FBE6E3014C1769A6B29075W3H0I" TargetMode="External"/><Relationship Id="rId5" Type="http://schemas.openxmlformats.org/officeDocument/2006/relationships/footnotes" Target="footnotes.xml"/><Relationship Id="rId10" Type="http://schemas.openxmlformats.org/officeDocument/2006/relationships/hyperlink" Target="consultantplus://offline/ref=24E075E1BF8B31CC2FDD4EA27F7E8A40FBE6E3014C1769A6B29075W3H0I" TargetMode="External"/><Relationship Id="rId4" Type="http://schemas.openxmlformats.org/officeDocument/2006/relationships/webSettings" Target="webSettings.xml"/><Relationship Id="rId9" Type="http://schemas.openxmlformats.org/officeDocument/2006/relationships/hyperlink" Target="consultantplus://offline/ref=24E075E1BF8B31CC2FDD4EA27F7E8A40FBE9E30145473EA4E3C57B35B7555F60926350W8H1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312</TotalTime>
  <Pages>1</Pages>
  <Words>5415</Words>
  <Characters>30871</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Арбитражный суд Республики Алтай</Company>
  <LinksUpToDate>false</LinksUpToDate>
  <CharactersWithSpaces>36214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Жигалина Владилена Александровна</dc:creator>
  <cp:lastModifiedBy>Жигалина Владилена Александровна</cp:lastModifiedBy>
  <cp:revision>41</cp:revision>
  <cp:lastPrinted>2021-10-01T07:27:00Z</cp:lastPrinted>
  <dcterms:created xsi:type="dcterms:W3CDTF">2018-06-15T04:48:00Z</dcterms:created>
  <dcterms:modified xsi:type="dcterms:W3CDTF">2024-10-23T07:36:00Z</dcterms:modified>
</cp:coreProperties>
</file>